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EF" w:rsidRPr="004C4FEF" w:rsidRDefault="004C4FEF" w:rsidP="004C4FEF">
      <w:pPr>
        <w:shd w:val="clear" w:color="auto" w:fill="FFFFFF"/>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36"/>
          <w:lang w:eastAsia="ru-RU"/>
        </w:rPr>
        <w:t>Рабочая программа учебного предмета «Технология»</w:t>
      </w:r>
    </w:p>
    <w:p w:rsidR="004C4FEF" w:rsidRPr="004C4FEF" w:rsidRDefault="004C4FEF" w:rsidP="004C4FEF">
      <w:pPr>
        <w:shd w:val="clear" w:color="auto" w:fill="FFFFFF"/>
        <w:spacing w:after="0" w:line="240" w:lineRule="auto"/>
        <w:jc w:val="righ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w:t>
      </w:r>
    </w:p>
    <w:p w:rsidR="004C4FEF" w:rsidRPr="004C4FEF" w:rsidRDefault="004C4FEF" w:rsidP="004C4FEF">
      <w:pPr>
        <w:shd w:val="clear" w:color="auto" w:fill="FFFFFF"/>
        <w:spacing w:after="0" w:line="240" w:lineRule="auto"/>
        <w:ind w:left="720"/>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8"/>
          <w:lang w:eastAsia="ru-RU"/>
        </w:rPr>
        <w:t>Пояснительная записка</w:t>
      </w:r>
    </w:p>
    <w:p w:rsidR="004C4FEF" w:rsidRPr="004C4FEF" w:rsidRDefault="004C4FEF" w:rsidP="004C4FEF">
      <w:pPr>
        <w:shd w:val="clear" w:color="auto" w:fill="FFFFFF"/>
        <w:spacing w:after="0" w:line="240" w:lineRule="auto"/>
        <w:ind w:right="-32"/>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w:t>
      </w:r>
      <w:proofErr w:type="gramStart"/>
      <w:r w:rsidRPr="004C4FEF">
        <w:rPr>
          <w:rFonts w:ascii="Times New Roman" w:eastAsia="Times New Roman" w:hAnsi="Times New Roman" w:cs="Times New Roman"/>
          <w:color w:val="000000"/>
          <w:sz w:val="24"/>
          <w:szCs w:val="24"/>
          <w:lang w:eastAsia="ru-RU"/>
        </w:rPr>
        <w:t>Рабочая программа учебного предмета «Технология» в основной школе  (5-8 классы) составлена в соответствии с требованиями Федерального государственного стандарта основного общего образования (приказ Министерства образования и науки РФ от 17.12.2010 г. № 1897); примерной программы по технологии для основной школы, рекомендованной Министерством образования и науки РФ; на основе авторской программы А.Т. Тищенко, Н.В. Синица;</w:t>
      </w:r>
      <w:proofErr w:type="gramEnd"/>
      <w:r w:rsidRPr="004C4FEF">
        <w:rPr>
          <w:rFonts w:ascii="Times New Roman" w:eastAsia="Times New Roman" w:hAnsi="Times New Roman" w:cs="Times New Roman"/>
          <w:color w:val="000000"/>
          <w:sz w:val="24"/>
          <w:szCs w:val="24"/>
          <w:lang w:eastAsia="ru-RU"/>
        </w:rPr>
        <w:t xml:space="preserve"> программы воспитания и </w:t>
      </w:r>
      <w:proofErr w:type="gramStart"/>
      <w:r w:rsidRPr="004C4FEF">
        <w:rPr>
          <w:rFonts w:ascii="Times New Roman" w:eastAsia="Times New Roman" w:hAnsi="Times New Roman" w:cs="Times New Roman"/>
          <w:color w:val="000000"/>
          <w:sz w:val="24"/>
          <w:szCs w:val="24"/>
          <w:lang w:eastAsia="ru-RU"/>
        </w:rPr>
        <w:t>социализации</w:t>
      </w:r>
      <w:proofErr w:type="gramEnd"/>
      <w:r w:rsidRPr="004C4FEF">
        <w:rPr>
          <w:rFonts w:ascii="Times New Roman" w:eastAsia="Times New Roman" w:hAnsi="Times New Roman" w:cs="Times New Roman"/>
          <w:color w:val="000000"/>
          <w:sz w:val="24"/>
          <w:szCs w:val="24"/>
          <w:lang w:eastAsia="ru-RU"/>
        </w:rPr>
        <w:t xml:space="preserve"> обучающихся на ступени основного общего образования, а также планируемых результатов основного общего образования.</w:t>
      </w:r>
    </w:p>
    <w:p w:rsidR="004C4FEF" w:rsidRPr="004C4FEF" w:rsidRDefault="004C4FEF" w:rsidP="004C4FEF">
      <w:pPr>
        <w:shd w:val="clear" w:color="auto" w:fill="FFFFFF"/>
        <w:spacing w:after="0" w:line="240" w:lineRule="auto"/>
        <w:ind w:right="-32"/>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Рабочая программа учебного предмета «Технология» ориентирована на учащихся 5-8 классов. Обучение ведётся по двум направлениям: «Индустриальные технологии» и «Технологии ведения дома». Уровень изучения предмета - базовый. Тематическое планирование рассчитано на 2 учебных часа в неделю, что составляет 68 учебных часов в год (5-6 классы), на 1 час в неделю, что составляет 34 учебных часа в год (7-8 классы). Данное количество часов, содержание предмета полностью соответствуют варианту авторской программы по технологии, рекомендованной Министерством образования и науки РФ:</w:t>
      </w:r>
    </w:p>
    <w:p w:rsidR="004C4FEF" w:rsidRPr="004C4FEF" w:rsidRDefault="004C4FEF" w:rsidP="004C4FEF">
      <w:pPr>
        <w:numPr>
          <w:ilvl w:val="0"/>
          <w:numId w:val="1"/>
        </w:numPr>
        <w:shd w:val="clear" w:color="auto" w:fill="FFFFFF"/>
        <w:spacing w:after="0" w:line="240" w:lineRule="auto"/>
        <w:ind w:left="776" w:right="28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Технология: программа. 5-8 классы /А.Т. Тищенко, Н.В. Синица – М.: </w:t>
      </w:r>
      <w:proofErr w:type="spellStart"/>
      <w:r w:rsidRPr="004C4FEF">
        <w:rPr>
          <w:rFonts w:ascii="Times New Roman" w:eastAsia="Times New Roman" w:hAnsi="Times New Roman" w:cs="Times New Roman"/>
          <w:color w:val="000000"/>
          <w:sz w:val="24"/>
          <w:szCs w:val="24"/>
          <w:lang w:eastAsia="ru-RU"/>
        </w:rPr>
        <w:t>Вентана-Граф</w:t>
      </w:r>
      <w:proofErr w:type="spellEnd"/>
      <w:r w:rsidRPr="004C4FEF">
        <w:rPr>
          <w:rFonts w:ascii="Times New Roman" w:eastAsia="Times New Roman" w:hAnsi="Times New Roman" w:cs="Times New Roman"/>
          <w:color w:val="000000"/>
          <w:sz w:val="24"/>
          <w:szCs w:val="24"/>
          <w:lang w:eastAsia="ru-RU"/>
        </w:rPr>
        <w:t>, 2012</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В системе предметов общеобразовательной школы курс «Технология» представлен в предметной области «Технология».</w:t>
      </w:r>
      <w:r w:rsidRPr="004C4FEF">
        <w:rPr>
          <w:rFonts w:ascii="Times New Roman" w:eastAsia="Times New Roman" w:hAnsi="Times New Roman" w:cs="Times New Roman"/>
          <w:color w:val="FF0000"/>
          <w:sz w:val="24"/>
          <w:szCs w:val="24"/>
          <w:lang w:eastAsia="ru-RU"/>
        </w:rPr>
        <w:t> </w:t>
      </w:r>
      <w:r w:rsidRPr="004C4FEF">
        <w:rPr>
          <w:rFonts w:ascii="Times New Roman" w:eastAsia="Times New Roman" w:hAnsi="Times New Roman" w:cs="Times New Roman"/>
          <w:color w:val="000000"/>
          <w:sz w:val="24"/>
          <w:szCs w:val="24"/>
          <w:lang w:eastAsia="ru-RU"/>
        </w:rPr>
        <w:t>Назначение предмета «Технология» в основной школе состоит в том, чтобы обеспечить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Изучение технологии в основной школе направлено на достижение следующих </w:t>
      </w:r>
      <w:r w:rsidRPr="004C4FEF">
        <w:rPr>
          <w:rFonts w:ascii="Times New Roman" w:eastAsia="Times New Roman" w:hAnsi="Times New Roman" w:cs="Times New Roman"/>
          <w:b/>
          <w:bCs/>
          <w:color w:val="000000"/>
          <w:sz w:val="24"/>
          <w:szCs w:val="24"/>
          <w:lang w:eastAsia="ru-RU"/>
        </w:rPr>
        <w:t>целей:</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формирование представлений о составляющих </w:t>
      </w:r>
      <w:proofErr w:type="spellStart"/>
      <w:r w:rsidRPr="004C4FEF">
        <w:rPr>
          <w:rFonts w:ascii="Times New Roman" w:eastAsia="Times New Roman" w:hAnsi="Times New Roman" w:cs="Times New Roman"/>
          <w:color w:val="000000"/>
          <w:sz w:val="24"/>
          <w:szCs w:val="24"/>
          <w:lang w:eastAsia="ru-RU"/>
        </w:rPr>
        <w:t>техносферы</w:t>
      </w:r>
      <w:proofErr w:type="spellEnd"/>
      <w:r w:rsidRPr="004C4FEF">
        <w:rPr>
          <w:rFonts w:ascii="Times New Roman" w:eastAsia="Times New Roman" w:hAnsi="Times New Roman" w:cs="Times New Roman"/>
          <w:color w:val="000000"/>
          <w:sz w:val="24"/>
          <w:szCs w:val="24"/>
          <w:lang w:eastAsia="ru-RU"/>
        </w:rPr>
        <w:t>, современном производстве и распространённых в нём технологиях;</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освоение технологического подхода как универсального алгоритма преобразующей и созидательной деятельности.</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Для достижения поставленных целей необходимо решение следующих </w:t>
      </w:r>
      <w:r w:rsidRPr="004C4FEF">
        <w:rPr>
          <w:rFonts w:ascii="Times New Roman" w:eastAsia="Times New Roman" w:hAnsi="Times New Roman" w:cs="Times New Roman"/>
          <w:b/>
          <w:bCs/>
          <w:color w:val="000000"/>
          <w:sz w:val="24"/>
          <w:szCs w:val="24"/>
          <w:lang w:eastAsia="ru-RU"/>
        </w:rPr>
        <w:t>задач:</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овладение необходимыми в повседневной жизни базовыми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распространённой в быту техники, необходимой в обыденной жизни и будущей профессиональной деятельности;</w:t>
      </w:r>
    </w:p>
    <w:p w:rsidR="004C4FEF" w:rsidRPr="004C4FEF" w:rsidRDefault="004C4FEF" w:rsidP="004C4FEF">
      <w:pPr>
        <w:shd w:val="clear" w:color="auto" w:fill="FFFFFF"/>
        <w:spacing w:after="0" w:line="240" w:lineRule="auto"/>
        <w:ind w:right="28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применение в практической деятельности знаний, полученных при изучении основ наук.</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w:t>
      </w:r>
    </w:p>
    <w:p w:rsidR="004C4FEF" w:rsidRPr="004C4FEF" w:rsidRDefault="004C4FEF" w:rsidP="004C4FEF">
      <w:pPr>
        <w:shd w:val="clear" w:color="auto" w:fill="FFFFFF"/>
        <w:spacing w:after="0" w:line="240" w:lineRule="auto"/>
        <w:ind w:right="-80"/>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Для выполнения всех видов обучающих работ по технологии в</w:t>
      </w:r>
      <w:r w:rsidRPr="004C4FEF">
        <w:rPr>
          <w:rFonts w:ascii="Times New Roman" w:eastAsia="Times New Roman" w:hAnsi="Times New Roman" w:cs="Times New Roman"/>
          <w:color w:val="FF0000"/>
          <w:sz w:val="24"/>
          <w:szCs w:val="24"/>
          <w:lang w:eastAsia="ru-RU"/>
        </w:rPr>
        <w:t> </w:t>
      </w:r>
      <w:r w:rsidRPr="004C4FEF">
        <w:rPr>
          <w:rFonts w:ascii="Times New Roman" w:eastAsia="Times New Roman" w:hAnsi="Times New Roman" w:cs="Times New Roman"/>
          <w:color w:val="000000"/>
          <w:sz w:val="24"/>
          <w:szCs w:val="24"/>
          <w:lang w:eastAsia="ru-RU"/>
        </w:rPr>
        <w:t>5-8 классах в УМК имеются следующие дидактические и методические пособия:</w:t>
      </w:r>
    </w:p>
    <w:p w:rsidR="004C4FEF" w:rsidRPr="004C4FEF" w:rsidRDefault="004C4FEF" w:rsidP="004C4FEF">
      <w:pPr>
        <w:numPr>
          <w:ilvl w:val="0"/>
          <w:numId w:val="2"/>
        </w:numPr>
        <w:shd w:val="clear" w:color="auto" w:fill="FFFFFF"/>
        <w:spacing w:after="0" w:line="240" w:lineRule="auto"/>
        <w:ind w:left="776" w:right="-80"/>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Направление «Технологии ведения дома»</w:t>
      </w:r>
    </w:p>
    <w:tbl>
      <w:tblPr>
        <w:tblW w:w="15417" w:type="dxa"/>
        <w:shd w:val="clear" w:color="auto" w:fill="FFFFFF"/>
        <w:tblCellMar>
          <w:top w:w="15" w:type="dxa"/>
          <w:left w:w="15" w:type="dxa"/>
          <w:bottom w:w="15" w:type="dxa"/>
          <w:right w:w="15" w:type="dxa"/>
        </w:tblCellMar>
        <w:tblLook w:val="04A0"/>
      </w:tblPr>
      <w:tblGrid>
        <w:gridCol w:w="11023"/>
        <w:gridCol w:w="4394"/>
      </w:tblGrid>
      <w:tr w:rsidR="004C4FEF" w:rsidRPr="004C4FEF" w:rsidTr="009E3DC6">
        <w:tc>
          <w:tcPr>
            <w:tcW w:w="1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Дидактическое обеспечение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Методическое обеспечение</w:t>
            </w:r>
          </w:p>
        </w:tc>
      </w:tr>
      <w:tr w:rsidR="004C4FEF" w:rsidRPr="004C4FEF" w:rsidTr="009E3DC6">
        <w:tc>
          <w:tcPr>
            <w:tcW w:w="1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5 класс</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Технология. Технологии ведения дома: 5класс: учебник для учащихся общеобразовательных учреждений/ Н.В. Синица, В.Д. Симоненко. – М.: </w:t>
            </w:r>
            <w:proofErr w:type="spellStart"/>
            <w:r w:rsidRPr="004C4FEF">
              <w:rPr>
                <w:rFonts w:ascii="Times New Roman" w:eastAsia="Times New Roman" w:hAnsi="Times New Roman" w:cs="Times New Roman"/>
                <w:color w:val="000000"/>
                <w:sz w:val="24"/>
                <w:szCs w:val="24"/>
                <w:lang w:eastAsia="ru-RU"/>
              </w:rPr>
              <w:t>Вентана</w:t>
            </w:r>
            <w:proofErr w:type="spellEnd"/>
            <w:r w:rsidRPr="004C4FEF">
              <w:rPr>
                <w:rFonts w:ascii="Times New Roman" w:eastAsia="Times New Roman" w:hAnsi="Times New Roman" w:cs="Times New Roman"/>
                <w:color w:val="000000"/>
                <w:sz w:val="24"/>
                <w:szCs w:val="24"/>
                <w:lang w:eastAsia="ru-RU"/>
              </w:rPr>
              <w:t xml:space="preserve"> – Граф, 2012</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Синица Н.В. Технология. Технологии ведения дома. Рабочая тетрадь. 5 класс. М.: </w:t>
            </w:r>
            <w:proofErr w:type="spellStart"/>
            <w:r w:rsidRPr="004C4FEF">
              <w:rPr>
                <w:rFonts w:ascii="Times New Roman" w:eastAsia="Times New Roman" w:hAnsi="Times New Roman" w:cs="Times New Roman"/>
                <w:color w:val="000000"/>
                <w:sz w:val="24"/>
                <w:szCs w:val="24"/>
                <w:lang w:eastAsia="ru-RU"/>
              </w:rPr>
              <w:t>Вентана</w:t>
            </w:r>
            <w:proofErr w:type="spellEnd"/>
            <w:r w:rsidRPr="004C4FEF">
              <w:rPr>
                <w:rFonts w:ascii="Times New Roman" w:eastAsia="Times New Roman" w:hAnsi="Times New Roman" w:cs="Times New Roman"/>
                <w:color w:val="000000"/>
                <w:sz w:val="24"/>
                <w:szCs w:val="24"/>
                <w:lang w:eastAsia="ru-RU"/>
              </w:rPr>
              <w:t xml:space="preserve"> – Граф, 2013</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6 класс</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lastRenderedPageBreak/>
              <w:t xml:space="preserve">Синица Н.В. Технология. Технологии ведения дома: 6 класс: учебник для учащихся общеобразовательных учреждений/ Н.В. Синица, В.Д. Симоненко.- М.: </w:t>
            </w:r>
            <w:proofErr w:type="spellStart"/>
            <w:r w:rsidRPr="004C4FEF">
              <w:rPr>
                <w:rFonts w:ascii="Times New Roman" w:eastAsia="Times New Roman" w:hAnsi="Times New Roman" w:cs="Times New Roman"/>
                <w:color w:val="000000"/>
                <w:sz w:val="24"/>
                <w:szCs w:val="24"/>
                <w:lang w:eastAsia="ru-RU"/>
              </w:rPr>
              <w:t>Вентана</w:t>
            </w:r>
            <w:proofErr w:type="spellEnd"/>
            <w:r w:rsidRPr="004C4FEF">
              <w:rPr>
                <w:rFonts w:ascii="Times New Roman" w:eastAsia="Times New Roman" w:hAnsi="Times New Roman" w:cs="Times New Roman"/>
                <w:color w:val="000000"/>
                <w:sz w:val="24"/>
                <w:szCs w:val="24"/>
                <w:lang w:eastAsia="ru-RU"/>
              </w:rPr>
              <w:t xml:space="preserve"> - Граф, 2013</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7 класс</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Синица Н.В. Технология. Технологии ведения дома: 7 класс: учебник для учащихся общеобразовательных организаций/ Н.В. Синица, В.Д. Симоненко - М.: </w:t>
            </w:r>
            <w:proofErr w:type="spellStart"/>
            <w:r w:rsidRPr="004C4FEF">
              <w:rPr>
                <w:rFonts w:ascii="Times New Roman" w:eastAsia="Times New Roman" w:hAnsi="Times New Roman" w:cs="Times New Roman"/>
                <w:color w:val="000000"/>
                <w:sz w:val="24"/>
                <w:szCs w:val="24"/>
                <w:lang w:eastAsia="ru-RU"/>
              </w:rPr>
              <w:t>Вентана</w:t>
            </w:r>
            <w:proofErr w:type="spellEnd"/>
            <w:r w:rsidRPr="004C4FEF">
              <w:rPr>
                <w:rFonts w:ascii="Times New Roman" w:eastAsia="Times New Roman" w:hAnsi="Times New Roman" w:cs="Times New Roman"/>
                <w:color w:val="000000"/>
                <w:sz w:val="24"/>
                <w:szCs w:val="24"/>
                <w:lang w:eastAsia="ru-RU"/>
              </w:rPr>
              <w:t xml:space="preserve"> - Граф, 2014</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8 класс</w:t>
            </w:r>
          </w:p>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Технология: 8 класс: учебник для учащихся общеобразовательных организаций/ [В.Д. Симоненко, А.А. </w:t>
            </w:r>
            <w:proofErr w:type="spellStart"/>
            <w:r w:rsidRPr="004C4FEF">
              <w:rPr>
                <w:rFonts w:ascii="Times New Roman" w:eastAsia="Times New Roman" w:hAnsi="Times New Roman" w:cs="Times New Roman"/>
                <w:color w:val="000000"/>
                <w:sz w:val="24"/>
                <w:szCs w:val="24"/>
                <w:lang w:eastAsia="ru-RU"/>
              </w:rPr>
              <w:t>Электов</w:t>
            </w:r>
            <w:proofErr w:type="spellEnd"/>
            <w:r w:rsidRPr="004C4FEF">
              <w:rPr>
                <w:rFonts w:ascii="Times New Roman" w:eastAsia="Times New Roman" w:hAnsi="Times New Roman" w:cs="Times New Roman"/>
                <w:color w:val="000000"/>
                <w:sz w:val="24"/>
                <w:szCs w:val="24"/>
                <w:lang w:eastAsia="ru-RU"/>
              </w:rPr>
              <w:t xml:space="preserve">, Б.А. Гончаров и др.] – 3-е изд., </w:t>
            </w:r>
            <w:proofErr w:type="spellStart"/>
            <w:r w:rsidRPr="004C4FEF">
              <w:rPr>
                <w:rFonts w:ascii="Times New Roman" w:eastAsia="Times New Roman" w:hAnsi="Times New Roman" w:cs="Times New Roman"/>
                <w:color w:val="000000"/>
                <w:sz w:val="24"/>
                <w:szCs w:val="24"/>
                <w:lang w:eastAsia="ru-RU"/>
              </w:rPr>
              <w:t>перераб</w:t>
            </w:r>
            <w:proofErr w:type="spellEnd"/>
            <w:r w:rsidRPr="004C4FEF">
              <w:rPr>
                <w:rFonts w:ascii="Times New Roman" w:eastAsia="Times New Roman" w:hAnsi="Times New Roman" w:cs="Times New Roman"/>
                <w:color w:val="000000"/>
                <w:sz w:val="24"/>
                <w:szCs w:val="24"/>
                <w:lang w:eastAsia="ru-RU"/>
              </w:rPr>
              <w:t xml:space="preserve">. - М.: </w:t>
            </w:r>
            <w:proofErr w:type="spellStart"/>
            <w:r w:rsidRPr="004C4FEF">
              <w:rPr>
                <w:rFonts w:ascii="Times New Roman" w:eastAsia="Times New Roman" w:hAnsi="Times New Roman" w:cs="Times New Roman"/>
                <w:color w:val="000000"/>
                <w:sz w:val="24"/>
                <w:szCs w:val="24"/>
                <w:lang w:eastAsia="ru-RU"/>
              </w:rPr>
              <w:t>Вентана-Граф</w:t>
            </w:r>
            <w:proofErr w:type="spellEnd"/>
            <w:r w:rsidRPr="004C4FEF">
              <w:rPr>
                <w:rFonts w:ascii="Times New Roman" w:eastAsia="Times New Roman" w:hAnsi="Times New Roman" w:cs="Times New Roman"/>
                <w:color w:val="000000"/>
                <w:sz w:val="24"/>
                <w:szCs w:val="24"/>
                <w:lang w:eastAsia="ru-RU"/>
              </w:rPr>
              <w:t>, 2015</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lastRenderedPageBreak/>
              <w:t>5 класс</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Синица Н.В. Технология. Технологии ведения дома. Методические рекомендации. 5 класс. М.: </w:t>
            </w:r>
            <w:proofErr w:type="spellStart"/>
            <w:r w:rsidRPr="004C4FEF">
              <w:rPr>
                <w:rFonts w:ascii="Times New Roman" w:eastAsia="Times New Roman" w:hAnsi="Times New Roman" w:cs="Times New Roman"/>
                <w:color w:val="000000"/>
                <w:sz w:val="24"/>
                <w:szCs w:val="24"/>
                <w:lang w:eastAsia="ru-RU"/>
              </w:rPr>
              <w:t>Вентана</w:t>
            </w:r>
            <w:proofErr w:type="spellEnd"/>
            <w:r w:rsidRPr="004C4FEF">
              <w:rPr>
                <w:rFonts w:ascii="Times New Roman" w:eastAsia="Times New Roman" w:hAnsi="Times New Roman" w:cs="Times New Roman"/>
                <w:color w:val="000000"/>
                <w:sz w:val="24"/>
                <w:szCs w:val="24"/>
                <w:lang w:eastAsia="ru-RU"/>
              </w:rPr>
              <w:t xml:space="preserve"> – Граф, 2013</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lastRenderedPageBreak/>
              <w:t>6 класс</w:t>
            </w:r>
          </w:p>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Синица Н.В. Технология. Технология ведения дома: 6 класс: методическое пособие/ Н.В. Синица.- М.: </w:t>
            </w:r>
            <w:proofErr w:type="spellStart"/>
            <w:r w:rsidRPr="004C4FEF">
              <w:rPr>
                <w:rFonts w:ascii="Times New Roman" w:eastAsia="Times New Roman" w:hAnsi="Times New Roman" w:cs="Times New Roman"/>
                <w:color w:val="000000"/>
                <w:sz w:val="24"/>
                <w:szCs w:val="24"/>
                <w:lang w:eastAsia="ru-RU"/>
              </w:rPr>
              <w:t>Вентана</w:t>
            </w:r>
            <w:proofErr w:type="spellEnd"/>
            <w:r w:rsidRPr="004C4FEF">
              <w:rPr>
                <w:rFonts w:ascii="Times New Roman" w:eastAsia="Times New Roman" w:hAnsi="Times New Roman" w:cs="Times New Roman"/>
                <w:color w:val="000000"/>
                <w:sz w:val="24"/>
                <w:szCs w:val="24"/>
                <w:lang w:eastAsia="ru-RU"/>
              </w:rPr>
              <w:t xml:space="preserve"> - Граф, 2014</w:t>
            </w:r>
          </w:p>
        </w:tc>
      </w:tr>
    </w:tbl>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lastRenderedPageBreak/>
        <w:t>       </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Данные учебные пособия предназначены для подготовки обучающихся к предметным олимпиадам, а также могут использоваться как инструментарий оценивания технологической подготовки обучающихся, который способствует выявлению предметных результатов освоения основной образовательной программы в основной школе при реализации федеральных государственных образовательных стандартов (5-8 классы).</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Текущий контроль и промежуточная аттестация проводится:</w:t>
      </w:r>
    </w:p>
    <w:p w:rsidR="004C4FEF" w:rsidRPr="004C4FEF" w:rsidRDefault="004C4FEF" w:rsidP="004C4FEF">
      <w:pPr>
        <w:numPr>
          <w:ilvl w:val="0"/>
          <w:numId w:val="6"/>
        </w:numPr>
        <w:shd w:val="clear" w:color="auto" w:fill="FFFFFF"/>
        <w:spacing w:after="0" w:line="240" w:lineRule="auto"/>
        <w:ind w:left="426" w:firstLine="900"/>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в форме контрольных работ - по основным разделам программы;</w:t>
      </w:r>
    </w:p>
    <w:p w:rsidR="004C4FEF" w:rsidRPr="004C4FEF" w:rsidRDefault="004C4FEF" w:rsidP="004C4FEF">
      <w:pPr>
        <w:numPr>
          <w:ilvl w:val="0"/>
          <w:numId w:val="6"/>
        </w:numPr>
        <w:shd w:val="clear" w:color="auto" w:fill="FFFFFF"/>
        <w:spacing w:after="0" w:line="240" w:lineRule="auto"/>
        <w:ind w:left="426" w:firstLine="900"/>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методом проведения практических, лабораторно-практических и лабораторных работ - выбор из предложенных вариантов в программе осуществляется по наличию необходимого учебного оборудования;</w:t>
      </w:r>
    </w:p>
    <w:p w:rsidR="004C4FEF" w:rsidRPr="004C4FEF" w:rsidRDefault="004C4FEF" w:rsidP="004C4FEF">
      <w:pPr>
        <w:numPr>
          <w:ilvl w:val="0"/>
          <w:numId w:val="6"/>
        </w:numPr>
        <w:shd w:val="clear" w:color="auto" w:fill="FFFFFF"/>
        <w:spacing w:after="0" w:line="240" w:lineRule="auto"/>
        <w:ind w:left="426" w:firstLine="900"/>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защиты проекта:</w:t>
      </w:r>
    </w:p>
    <w:p w:rsidR="004C4FEF" w:rsidRPr="004C4FEF" w:rsidRDefault="004C4FEF" w:rsidP="004C4FEF">
      <w:pPr>
        <w:shd w:val="clear" w:color="auto" w:fill="FFFFFF"/>
        <w:spacing w:after="0" w:line="240" w:lineRule="auto"/>
        <w:ind w:left="426"/>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по направлению «Технологии ведения дома» в течение учебного года обучающиеся выполняют проекты в рамках содержания четырёх разделов программы: «Технологии домашнего хозяйства», «Кулинария», «Создание изделий из текстильных материалов» и «Художественные ремёсла</w:t>
      </w:r>
      <w:r w:rsidRPr="004C4FEF">
        <w:rPr>
          <w:rFonts w:ascii="Times New Roman" w:eastAsia="Times New Roman" w:hAnsi="Times New Roman" w:cs="Times New Roman"/>
          <w:b/>
          <w:bCs/>
          <w:color w:val="000000"/>
          <w:sz w:val="24"/>
          <w:szCs w:val="24"/>
          <w:lang w:eastAsia="ru-RU"/>
        </w:rPr>
        <w:t>»;</w:t>
      </w:r>
    </w:p>
    <w:p w:rsidR="004C4FEF" w:rsidRPr="004C4FEF" w:rsidRDefault="004C4FEF" w:rsidP="004C4FEF">
      <w:pPr>
        <w:shd w:val="clear" w:color="auto" w:fill="FFFFFF"/>
        <w:spacing w:after="0" w:line="240" w:lineRule="auto"/>
        <w:ind w:left="426"/>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 </w:t>
      </w:r>
      <w:r w:rsidRPr="004C4FEF">
        <w:rPr>
          <w:rFonts w:ascii="Times New Roman" w:eastAsia="Times New Roman" w:hAnsi="Times New Roman" w:cs="Times New Roman"/>
          <w:color w:val="000000"/>
          <w:sz w:val="24"/>
          <w:szCs w:val="24"/>
          <w:lang w:eastAsia="ru-RU"/>
        </w:rPr>
        <w:t>по направлению</w:t>
      </w:r>
      <w:r w:rsidRPr="004C4FEF">
        <w:rPr>
          <w:rFonts w:ascii="Times New Roman" w:eastAsia="Times New Roman" w:hAnsi="Times New Roman" w:cs="Times New Roman"/>
          <w:b/>
          <w:bCs/>
          <w:color w:val="000000"/>
          <w:sz w:val="24"/>
          <w:szCs w:val="24"/>
          <w:lang w:eastAsia="ru-RU"/>
        </w:rPr>
        <w:t> </w:t>
      </w:r>
      <w:r w:rsidRPr="004C4FEF">
        <w:rPr>
          <w:rFonts w:ascii="Times New Roman" w:eastAsia="Times New Roman" w:hAnsi="Times New Roman" w:cs="Times New Roman"/>
          <w:color w:val="000000"/>
          <w:sz w:val="24"/>
          <w:szCs w:val="24"/>
          <w:lang w:eastAsia="ru-RU"/>
        </w:rPr>
        <w:t>«Индустриальные технологии» обучающиеся выполняют проекты в рамках содержания раздела «Технологии обработки конструкционных материалов» (из древесины и поделочных материалов, а так же из металлов и искусственных материалов).</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Рабочая программа учебного предмета «Технология» дополнена календарно-тематическим планированием по двум направлениям для 5 классов (Приложение 1, 2), оценочными материалами (Приложение 3,4), программой внеурочной деятельности (Приложение 5).</w:t>
      </w:r>
    </w:p>
    <w:p w:rsidR="004C4FEF" w:rsidRPr="004C4FEF" w:rsidRDefault="004C4FEF" w:rsidP="004C4FEF">
      <w:pPr>
        <w:shd w:val="clear" w:color="auto" w:fill="FFFFFF"/>
        <w:spacing w:after="0" w:line="240" w:lineRule="auto"/>
        <w:ind w:left="720"/>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8"/>
          <w:lang w:eastAsia="ru-RU"/>
        </w:rPr>
        <w:t>Общая характеристика учебного предмета «Технология»</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       </w:t>
      </w:r>
      <w:r w:rsidRPr="004C4FEF">
        <w:rPr>
          <w:rFonts w:ascii="Times New Roman" w:eastAsia="Times New Roman" w:hAnsi="Times New Roman" w:cs="Times New Roman"/>
          <w:color w:val="000000"/>
          <w:sz w:val="24"/>
          <w:szCs w:val="24"/>
          <w:lang w:eastAsia="ru-RU"/>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Независимо от изучаемых технологий содержание программы предусматривает освоение материала по следующим сквозным образовательным линиям:</w:t>
      </w:r>
    </w:p>
    <w:p w:rsidR="004C4FEF" w:rsidRPr="004C4FEF" w:rsidRDefault="004C4FEF" w:rsidP="004C4FEF">
      <w:pPr>
        <w:numPr>
          <w:ilvl w:val="0"/>
          <w:numId w:val="7"/>
        </w:numPr>
        <w:shd w:val="clear" w:color="auto" w:fill="FFFFFF"/>
        <w:spacing w:after="0" w:line="240" w:lineRule="auto"/>
        <w:ind w:left="776"/>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культура, эргономика и эстетика труда;</w:t>
      </w:r>
    </w:p>
    <w:p w:rsidR="004C4FEF" w:rsidRPr="004C4FEF" w:rsidRDefault="004C4FEF" w:rsidP="004C4FEF">
      <w:pPr>
        <w:numPr>
          <w:ilvl w:val="0"/>
          <w:numId w:val="7"/>
        </w:numPr>
        <w:shd w:val="clear" w:color="auto" w:fill="FFFFFF"/>
        <w:spacing w:after="0" w:line="240" w:lineRule="auto"/>
        <w:ind w:left="776"/>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получение, обработка, хранение и использование технической и технологической информации;</w:t>
      </w:r>
    </w:p>
    <w:p w:rsidR="004C4FEF" w:rsidRPr="004C4FEF" w:rsidRDefault="004C4FEF" w:rsidP="004C4FEF">
      <w:pPr>
        <w:numPr>
          <w:ilvl w:val="0"/>
          <w:numId w:val="7"/>
        </w:numPr>
        <w:shd w:val="clear" w:color="auto" w:fill="FFFFFF"/>
        <w:spacing w:after="0" w:line="240" w:lineRule="auto"/>
        <w:ind w:left="776"/>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основы черчения, графики и дизайна;</w:t>
      </w:r>
    </w:p>
    <w:p w:rsidR="004C4FEF" w:rsidRPr="004C4FEF" w:rsidRDefault="004C4FEF" w:rsidP="004C4FEF">
      <w:pPr>
        <w:numPr>
          <w:ilvl w:val="0"/>
          <w:numId w:val="7"/>
        </w:numPr>
        <w:shd w:val="clear" w:color="auto" w:fill="FFFFFF"/>
        <w:spacing w:after="0" w:line="240" w:lineRule="auto"/>
        <w:ind w:left="776"/>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элементы домашней и прикладной экономики, предпринимательства;</w:t>
      </w:r>
    </w:p>
    <w:p w:rsidR="004C4FEF" w:rsidRPr="004C4FEF" w:rsidRDefault="004C4FEF" w:rsidP="004C4FEF">
      <w:pPr>
        <w:numPr>
          <w:ilvl w:val="0"/>
          <w:numId w:val="7"/>
        </w:numPr>
        <w:shd w:val="clear" w:color="auto" w:fill="FFFFFF"/>
        <w:spacing w:after="0" w:line="240" w:lineRule="auto"/>
        <w:ind w:left="776"/>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знакомство с миром профессий, выбор </w:t>
      </w:r>
      <w:proofErr w:type="gramStart"/>
      <w:r w:rsidRPr="004C4FEF">
        <w:rPr>
          <w:rFonts w:ascii="Times New Roman" w:eastAsia="Times New Roman" w:hAnsi="Times New Roman" w:cs="Times New Roman"/>
          <w:color w:val="000000"/>
          <w:sz w:val="24"/>
          <w:szCs w:val="24"/>
          <w:lang w:eastAsia="ru-RU"/>
        </w:rPr>
        <w:t>обучающимися</w:t>
      </w:r>
      <w:proofErr w:type="gramEnd"/>
      <w:r w:rsidRPr="004C4FEF">
        <w:rPr>
          <w:rFonts w:ascii="Times New Roman" w:eastAsia="Times New Roman" w:hAnsi="Times New Roman" w:cs="Times New Roman"/>
          <w:color w:val="000000"/>
          <w:sz w:val="24"/>
          <w:szCs w:val="24"/>
          <w:lang w:eastAsia="ru-RU"/>
        </w:rPr>
        <w:t xml:space="preserve"> жизненных, профессиональных планов;</w:t>
      </w:r>
    </w:p>
    <w:p w:rsidR="004C4FEF" w:rsidRPr="004C4FEF" w:rsidRDefault="004C4FEF" w:rsidP="004C4FEF">
      <w:pPr>
        <w:numPr>
          <w:ilvl w:val="0"/>
          <w:numId w:val="7"/>
        </w:numPr>
        <w:shd w:val="clear" w:color="auto" w:fill="FFFFFF"/>
        <w:spacing w:after="0" w:line="240" w:lineRule="auto"/>
        <w:ind w:left="776"/>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влияние технологических процессов на окружающую среду и здоровье человека;</w:t>
      </w:r>
    </w:p>
    <w:p w:rsidR="004C4FEF" w:rsidRPr="004C4FEF" w:rsidRDefault="004C4FEF" w:rsidP="004C4FEF">
      <w:pPr>
        <w:numPr>
          <w:ilvl w:val="0"/>
          <w:numId w:val="7"/>
        </w:numPr>
        <w:shd w:val="clear" w:color="auto" w:fill="FFFFFF"/>
        <w:spacing w:after="0" w:line="240" w:lineRule="auto"/>
        <w:ind w:left="776"/>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творческая, проектно-исследовательская деятельность;</w:t>
      </w:r>
    </w:p>
    <w:p w:rsidR="004C4FEF" w:rsidRPr="004C4FEF" w:rsidRDefault="004C4FEF" w:rsidP="004C4FEF">
      <w:pPr>
        <w:numPr>
          <w:ilvl w:val="0"/>
          <w:numId w:val="7"/>
        </w:numPr>
        <w:shd w:val="clear" w:color="auto" w:fill="FFFFFF"/>
        <w:spacing w:after="0" w:line="240" w:lineRule="auto"/>
        <w:ind w:left="776"/>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технологическая культура производства;</w:t>
      </w:r>
    </w:p>
    <w:p w:rsidR="004C4FEF" w:rsidRPr="004C4FEF" w:rsidRDefault="004C4FEF" w:rsidP="004C4FEF">
      <w:pPr>
        <w:numPr>
          <w:ilvl w:val="0"/>
          <w:numId w:val="7"/>
        </w:numPr>
        <w:shd w:val="clear" w:color="auto" w:fill="FFFFFF"/>
        <w:spacing w:after="0" w:line="240" w:lineRule="auto"/>
        <w:ind w:left="776"/>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lastRenderedPageBreak/>
        <w:t>история, перспективы и социальные последствия развития техники и технологии;</w:t>
      </w:r>
    </w:p>
    <w:p w:rsidR="004C4FEF" w:rsidRPr="004C4FEF" w:rsidRDefault="004C4FEF" w:rsidP="004C4FEF">
      <w:pPr>
        <w:numPr>
          <w:ilvl w:val="0"/>
          <w:numId w:val="7"/>
        </w:numPr>
        <w:shd w:val="clear" w:color="auto" w:fill="FFFFFF"/>
        <w:spacing w:after="0" w:line="240" w:lineRule="auto"/>
        <w:ind w:left="776"/>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распространённые технологии современного производства.</w:t>
      </w:r>
    </w:p>
    <w:p w:rsidR="004C4FEF" w:rsidRPr="004C4FEF" w:rsidRDefault="004C4FEF" w:rsidP="004C4FEF">
      <w:pPr>
        <w:shd w:val="clear" w:color="auto" w:fill="FFFFFF"/>
        <w:spacing w:after="0" w:line="240" w:lineRule="auto"/>
        <w:ind w:right="109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В результате изучения технологии обучающиеся</w:t>
      </w:r>
    </w:p>
    <w:p w:rsidR="004C4FEF" w:rsidRPr="004C4FEF" w:rsidRDefault="004C4FEF" w:rsidP="004C4FEF">
      <w:pPr>
        <w:shd w:val="clear" w:color="auto" w:fill="FFFFFF"/>
        <w:spacing w:after="0" w:line="240" w:lineRule="auto"/>
        <w:ind w:right="109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w:t>
      </w:r>
      <w:r w:rsidRPr="004C4FEF">
        <w:rPr>
          <w:rFonts w:ascii="Times New Roman" w:eastAsia="Times New Roman" w:hAnsi="Times New Roman" w:cs="Times New Roman"/>
          <w:i/>
          <w:iCs/>
          <w:color w:val="000000"/>
          <w:sz w:val="24"/>
          <w:szCs w:val="24"/>
          <w:lang w:eastAsia="ru-RU"/>
        </w:rPr>
        <w:t>ознакомятся:</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с ролью технологий в развитии человечества, механизацией труда, технологической культурой производства;</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функциональными и стоимостными характеристиками предметов труда и технологий, себестоимостью продукции, экономией сырья, энергии, труда;</w:t>
      </w:r>
    </w:p>
    <w:p w:rsidR="004C4FEF" w:rsidRPr="004C4FEF" w:rsidRDefault="004C4FEF" w:rsidP="004C4FEF">
      <w:pPr>
        <w:shd w:val="clear" w:color="auto" w:fill="FFFFFF"/>
        <w:spacing w:after="0" w:line="240" w:lineRule="auto"/>
        <w:ind w:right="4"/>
        <w:jc w:val="both"/>
        <w:rPr>
          <w:rFonts w:ascii="Arial" w:eastAsia="Times New Roman" w:hAnsi="Arial" w:cs="Arial"/>
          <w:color w:val="000000"/>
          <w:lang w:eastAsia="ru-RU"/>
        </w:rPr>
      </w:pPr>
      <w:proofErr w:type="gramStart"/>
      <w:r w:rsidRPr="004C4FEF">
        <w:rPr>
          <w:rFonts w:ascii="Times New Roman" w:eastAsia="Times New Roman" w:hAnsi="Times New Roman" w:cs="Times New Roman"/>
          <w:color w:val="000000"/>
          <w:sz w:val="24"/>
          <w:szCs w:val="24"/>
          <w:lang w:eastAsia="ru-RU"/>
        </w:rPr>
        <w:t>- элементами домашней экономики, бюджетом семьи, предпринимательской деятельностью, рекламой, ценой, доходом, прибылью, налогом;</w:t>
      </w:r>
      <w:proofErr w:type="gramEnd"/>
    </w:p>
    <w:p w:rsidR="004C4FEF" w:rsidRPr="004C4FEF" w:rsidRDefault="004C4FEF" w:rsidP="004C4FEF">
      <w:p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экологическими требованиями к технологиям, социальными последствиями применения технологий;</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производительностью труда, реализацией продукции;</w:t>
      </w:r>
    </w:p>
    <w:p w:rsidR="004C4FEF" w:rsidRPr="004C4FEF" w:rsidRDefault="004C4FEF" w:rsidP="004C4FEF">
      <w:pPr>
        <w:shd w:val="clear" w:color="auto" w:fill="FFFFFF"/>
        <w:spacing w:after="0" w:line="240" w:lineRule="auto"/>
        <w:ind w:right="4"/>
        <w:jc w:val="both"/>
        <w:rPr>
          <w:rFonts w:ascii="Arial" w:eastAsia="Times New Roman" w:hAnsi="Arial" w:cs="Arial"/>
          <w:color w:val="000000"/>
          <w:lang w:eastAsia="ru-RU"/>
        </w:rPr>
      </w:pPr>
      <w:proofErr w:type="gramStart"/>
      <w:r w:rsidRPr="004C4FEF">
        <w:rPr>
          <w:rFonts w:ascii="Times New Roman" w:eastAsia="Times New Roman" w:hAnsi="Times New Roman" w:cs="Times New Roman"/>
          <w:color w:val="000000"/>
          <w:sz w:val="24"/>
          <w:szCs w:val="24"/>
          <w:lang w:eastAsia="ru-RU"/>
        </w:rPr>
        <w:t>- 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roofErr w:type="gramEnd"/>
    </w:p>
    <w:p w:rsidR="004C4FEF" w:rsidRPr="004C4FEF" w:rsidRDefault="004C4FEF" w:rsidP="004C4FEF">
      <w:pPr>
        <w:shd w:val="clear" w:color="auto" w:fill="FFFFFF"/>
        <w:spacing w:after="0" w:line="240" w:lineRule="auto"/>
        <w:ind w:right="10"/>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предметами потребления, материальным изделием или нематериальной услугой, дизайном, проектом, конструкцией;</w:t>
      </w:r>
    </w:p>
    <w:p w:rsidR="004C4FEF" w:rsidRPr="004C4FEF" w:rsidRDefault="004C4FEF" w:rsidP="004C4FEF">
      <w:p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методами обеспечения безопасности труда, культурой труда, этикой общения на производстве;</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информационными технологиями в производстве и сфере услуг, перспективными технологиями;</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i/>
          <w:iCs/>
          <w:color w:val="000000"/>
          <w:sz w:val="24"/>
          <w:szCs w:val="24"/>
          <w:lang w:eastAsia="ru-RU"/>
        </w:rPr>
        <w:t>овладеют:</w:t>
      </w:r>
    </w:p>
    <w:p w:rsidR="004C4FEF" w:rsidRPr="004C4FEF" w:rsidRDefault="004C4FEF" w:rsidP="004C4FEF">
      <w:p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основными методами и средствами преобразования и использования материалов, энергии, информационной преобразующей, творческой деятельности;</w:t>
      </w:r>
    </w:p>
    <w:p w:rsidR="004C4FEF" w:rsidRPr="004C4FEF" w:rsidRDefault="004C4FEF" w:rsidP="004C4FEF">
      <w:pPr>
        <w:shd w:val="clear" w:color="auto" w:fill="FFFFFF"/>
        <w:spacing w:after="0" w:line="240" w:lineRule="auto"/>
        <w:ind w:right="10"/>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умением распознавать и оценивать свойства конструкционных, текстильных и поделочных материалов;</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4C4FEF" w:rsidRPr="004C4FEF" w:rsidRDefault="004C4FEF" w:rsidP="004C4FEF">
      <w:p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4C4FEF" w:rsidRPr="004C4FEF" w:rsidRDefault="004C4FEF" w:rsidP="004C4FEF">
      <w:p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4C4FEF" w:rsidRPr="004C4FEF" w:rsidRDefault="004C4FEF" w:rsidP="004C4FEF">
      <w:p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4C4FEF" w:rsidRPr="004C4FEF" w:rsidRDefault="004C4FEF" w:rsidP="004C4FEF">
      <w:p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навыками выполнения технологических операций с использованием ручных инструментов, приспособлений, машин, оборудования;</w:t>
      </w:r>
    </w:p>
    <w:p w:rsidR="004C4FEF" w:rsidRPr="004C4FEF" w:rsidRDefault="004C4FEF" w:rsidP="004C4FEF">
      <w:p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умением разрабатывать учебный творческий проект, изготовлять изделия или получать продукты с использованием освоенных технологий.</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Все разделы программы содержат основные теоретические сведения и лабораторно-практические и практические работы. Основная форма обучения — учебно-практическая деятельность. Приоритетными методами являются упражнения, лабораторно-практические и практические работы.</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Программой предусмотрено выполнение </w:t>
      </w:r>
      <w:proofErr w:type="gramStart"/>
      <w:r w:rsidRPr="004C4FEF">
        <w:rPr>
          <w:rFonts w:ascii="Times New Roman" w:eastAsia="Times New Roman" w:hAnsi="Times New Roman" w:cs="Times New Roman"/>
          <w:color w:val="000000"/>
          <w:sz w:val="24"/>
          <w:szCs w:val="24"/>
          <w:lang w:eastAsia="ru-RU"/>
        </w:rPr>
        <w:t>обучающимися</w:t>
      </w:r>
      <w:proofErr w:type="gramEnd"/>
      <w:r w:rsidRPr="004C4FEF">
        <w:rPr>
          <w:rFonts w:ascii="Times New Roman" w:eastAsia="Times New Roman" w:hAnsi="Times New Roman" w:cs="Times New Roman"/>
          <w:color w:val="000000"/>
          <w:sz w:val="24"/>
          <w:szCs w:val="24"/>
          <w:lang w:eastAsia="ru-RU"/>
        </w:rPr>
        <w:t xml:space="preserve"> в каждом учебном году творческого проекта. 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Обучение технологии предполагает широкое использование </w:t>
      </w:r>
      <w:proofErr w:type="spellStart"/>
      <w:r w:rsidRPr="004C4FEF">
        <w:rPr>
          <w:rFonts w:ascii="Times New Roman" w:eastAsia="Times New Roman" w:hAnsi="Times New Roman" w:cs="Times New Roman"/>
          <w:color w:val="000000"/>
          <w:sz w:val="24"/>
          <w:szCs w:val="24"/>
          <w:lang w:eastAsia="ru-RU"/>
        </w:rPr>
        <w:t>межпредметных</w:t>
      </w:r>
      <w:proofErr w:type="spellEnd"/>
      <w:r w:rsidRPr="004C4FEF">
        <w:rPr>
          <w:rFonts w:ascii="Times New Roman" w:eastAsia="Times New Roman" w:hAnsi="Times New Roman" w:cs="Times New Roman"/>
          <w:color w:val="000000"/>
          <w:sz w:val="24"/>
          <w:szCs w:val="24"/>
          <w:lang w:eastAsia="ru-RU"/>
        </w:rPr>
        <w:t xml:space="preserve"> связей. Это связи с </w:t>
      </w:r>
      <w:r w:rsidRPr="004C4FEF">
        <w:rPr>
          <w:rFonts w:ascii="Times New Roman" w:eastAsia="Times New Roman" w:hAnsi="Times New Roman" w:cs="Times New Roman"/>
          <w:i/>
          <w:iCs/>
          <w:color w:val="000000"/>
          <w:sz w:val="24"/>
          <w:szCs w:val="24"/>
          <w:lang w:eastAsia="ru-RU"/>
        </w:rPr>
        <w:t>алгеброй </w:t>
      </w:r>
      <w:proofErr w:type="spellStart"/>
      <w:r w:rsidRPr="004C4FEF">
        <w:rPr>
          <w:rFonts w:ascii="Times New Roman" w:eastAsia="Times New Roman" w:hAnsi="Times New Roman" w:cs="Times New Roman"/>
          <w:color w:val="000000"/>
          <w:sz w:val="24"/>
          <w:szCs w:val="24"/>
          <w:lang w:eastAsia="ru-RU"/>
        </w:rPr>
        <w:t>и</w:t>
      </w:r>
      <w:r w:rsidRPr="004C4FEF">
        <w:rPr>
          <w:rFonts w:ascii="Times New Roman" w:eastAsia="Times New Roman" w:hAnsi="Times New Roman" w:cs="Times New Roman"/>
          <w:i/>
          <w:iCs/>
          <w:color w:val="000000"/>
          <w:sz w:val="24"/>
          <w:szCs w:val="24"/>
          <w:lang w:eastAsia="ru-RU"/>
        </w:rPr>
        <w:t>геометрией</w:t>
      </w:r>
      <w:proofErr w:type="spellEnd"/>
      <w:r w:rsidRPr="004C4FEF">
        <w:rPr>
          <w:rFonts w:ascii="Times New Roman" w:eastAsia="Times New Roman" w:hAnsi="Times New Roman" w:cs="Times New Roman"/>
          <w:i/>
          <w:iCs/>
          <w:color w:val="000000"/>
          <w:sz w:val="24"/>
          <w:szCs w:val="24"/>
          <w:lang w:eastAsia="ru-RU"/>
        </w:rPr>
        <w:t> </w:t>
      </w:r>
      <w:r w:rsidRPr="004C4FEF">
        <w:rPr>
          <w:rFonts w:ascii="Times New Roman" w:eastAsia="Times New Roman" w:hAnsi="Times New Roman" w:cs="Times New Roman"/>
          <w:color w:val="000000"/>
          <w:sz w:val="24"/>
          <w:szCs w:val="24"/>
          <w:lang w:eastAsia="ru-RU"/>
        </w:rPr>
        <w:t>при проведении расчётных операций и графических построений; с </w:t>
      </w:r>
      <w:r w:rsidRPr="004C4FEF">
        <w:rPr>
          <w:rFonts w:ascii="Times New Roman" w:eastAsia="Times New Roman" w:hAnsi="Times New Roman" w:cs="Times New Roman"/>
          <w:i/>
          <w:iCs/>
          <w:color w:val="000000"/>
          <w:sz w:val="24"/>
          <w:szCs w:val="24"/>
          <w:lang w:eastAsia="ru-RU"/>
        </w:rPr>
        <w:t>химией </w:t>
      </w:r>
      <w:r w:rsidRPr="004C4FEF">
        <w:rPr>
          <w:rFonts w:ascii="Times New Roman" w:eastAsia="Times New Roman" w:hAnsi="Times New Roman" w:cs="Times New Roman"/>
          <w:color w:val="000000"/>
          <w:sz w:val="24"/>
          <w:szCs w:val="24"/>
          <w:lang w:eastAsia="ru-RU"/>
        </w:rPr>
        <w:t xml:space="preserve">при изучении свойств конструкционных и текстильных материалов, пищевых продуктов; </w:t>
      </w:r>
      <w:r w:rsidRPr="004C4FEF">
        <w:rPr>
          <w:rFonts w:ascii="Times New Roman" w:eastAsia="Times New Roman" w:hAnsi="Times New Roman" w:cs="Times New Roman"/>
          <w:color w:val="000000"/>
          <w:sz w:val="24"/>
          <w:szCs w:val="24"/>
          <w:lang w:eastAsia="ru-RU"/>
        </w:rPr>
        <w:lastRenderedPageBreak/>
        <w:t>с </w:t>
      </w:r>
      <w:r w:rsidRPr="004C4FEF">
        <w:rPr>
          <w:rFonts w:ascii="Times New Roman" w:eastAsia="Times New Roman" w:hAnsi="Times New Roman" w:cs="Times New Roman"/>
          <w:i/>
          <w:iCs/>
          <w:color w:val="000000"/>
          <w:sz w:val="24"/>
          <w:szCs w:val="24"/>
          <w:lang w:eastAsia="ru-RU"/>
        </w:rPr>
        <w:t>физикой </w:t>
      </w:r>
      <w:r w:rsidRPr="004C4FEF">
        <w:rPr>
          <w:rFonts w:ascii="Times New Roman" w:eastAsia="Times New Roman" w:hAnsi="Times New Roman" w:cs="Times New Roman"/>
          <w:color w:val="000000"/>
          <w:sz w:val="24"/>
          <w:szCs w:val="24"/>
          <w:lang w:eastAsia="ru-RU"/>
        </w:rPr>
        <w:t>при изучении механических характеристик материалов, устройства и принципов работы машин, механизмов приборов, видов современных технологий; с </w:t>
      </w:r>
      <w:r w:rsidRPr="004C4FEF">
        <w:rPr>
          <w:rFonts w:ascii="Times New Roman" w:eastAsia="Times New Roman" w:hAnsi="Times New Roman" w:cs="Times New Roman"/>
          <w:i/>
          <w:iCs/>
          <w:color w:val="000000"/>
          <w:sz w:val="24"/>
          <w:szCs w:val="24"/>
          <w:lang w:eastAsia="ru-RU"/>
        </w:rPr>
        <w:t>историей </w:t>
      </w:r>
      <w:r w:rsidRPr="004C4FEF">
        <w:rPr>
          <w:rFonts w:ascii="Times New Roman" w:eastAsia="Times New Roman" w:hAnsi="Times New Roman" w:cs="Times New Roman"/>
          <w:color w:val="000000"/>
          <w:sz w:val="24"/>
          <w:szCs w:val="24"/>
          <w:lang w:eastAsia="ru-RU"/>
        </w:rPr>
        <w:t>и </w:t>
      </w:r>
      <w:r w:rsidRPr="004C4FEF">
        <w:rPr>
          <w:rFonts w:ascii="Times New Roman" w:eastAsia="Times New Roman" w:hAnsi="Times New Roman" w:cs="Times New Roman"/>
          <w:i/>
          <w:iCs/>
          <w:color w:val="000000"/>
          <w:sz w:val="24"/>
          <w:szCs w:val="24"/>
          <w:lang w:eastAsia="ru-RU"/>
        </w:rPr>
        <w:t>искусством </w:t>
      </w:r>
      <w:r w:rsidRPr="004C4FEF">
        <w:rPr>
          <w:rFonts w:ascii="Times New Roman" w:eastAsia="Times New Roman" w:hAnsi="Times New Roman" w:cs="Times New Roman"/>
          <w:color w:val="000000"/>
          <w:sz w:val="24"/>
          <w:szCs w:val="24"/>
          <w:lang w:eastAsia="ru-RU"/>
        </w:rPr>
        <w:t>при изучении технологий художественно-прикладной обработки материалов. При этом возможно проведение интегрированных занятий в рамках отдельных разделов.</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Одной из важнейших целей технологической подготовки является приобщение учащихся к народным традициям, что способствует развитию личности, обладающей яркой индивидуальностью, понимающей истоки культуры, умеющей оценить непрерывную связь времён, меру ответственности за сохранение и приумножение национальных и мировых ценностей с безусловным пониманием своей роли в настоящем времени. Народные традиции – это бесценное неотъемлемое состояние культуры народа, накопленное веками. Поэтому основной целью является развитие у обучающихся интереса к народному творчеству, воспитание уважения к традициям народов населяющих Уральский регион, побуждение к созданию собственных работ, основанных на знании народных традиций. В содержании учебного материала  в рамках предмета «Технология» учтены национальные, региональные и этнокультурные особенности Уральского региона, что способствует получению личностных, </w:t>
      </w:r>
      <w:proofErr w:type="spellStart"/>
      <w:r w:rsidRPr="004C4FEF">
        <w:rPr>
          <w:rFonts w:ascii="Times New Roman" w:eastAsia="Times New Roman" w:hAnsi="Times New Roman" w:cs="Times New Roman"/>
          <w:color w:val="000000"/>
          <w:sz w:val="24"/>
          <w:szCs w:val="24"/>
          <w:lang w:eastAsia="ru-RU"/>
        </w:rPr>
        <w:t>метапредметных</w:t>
      </w:r>
      <w:proofErr w:type="spellEnd"/>
      <w:r w:rsidRPr="004C4FEF">
        <w:rPr>
          <w:rFonts w:ascii="Times New Roman" w:eastAsia="Times New Roman" w:hAnsi="Times New Roman" w:cs="Times New Roman"/>
          <w:color w:val="000000"/>
          <w:sz w:val="24"/>
          <w:szCs w:val="24"/>
          <w:lang w:eastAsia="ru-RU"/>
        </w:rPr>
        <w:t xml:space="preserve"> и предметных результатов освоения обучающимися основной образовательной программы общего образования.</w:t>
      </w:r>
    </w:p>
    <w:p w:rsidR="004C4FEF" w:rsidRPr="004C4FEF" w:rsidRDefault="004C4FEF" w:rsidP="004C4FEF">
      <w:pPr>
        <w:shd w:val="clear" w:color="auto" w:fill="FFFFFF"/>
        <w:spacing w:after="0" w:line="240" w:lineRule="auto"/>
        <w:ind w:left="720"/>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8"/>
          <w:lang w:eastAsia="ru-RU"/>
        </w:rPr>
        <w:t>Место учебного предмета «Технология» в учебном плане</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Учебный предмет «Технология» входит в обязательную часть учебного плана общеобразовательного учреждения.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rsidRPr="004C4FEF">
        <w:rPr>
          <w:rFonts w:ascii="Times New Roman" w:eastAsia="Times New Roman" w:hAnsi="Times New Roman" w:cs="Times New Roman"/>
          <w:color w:val="000000"/>
          <w:sz w:val="24"/>
          <w:szCs w:val="24"/>
          <w:lang w:eastAsia="ru-RU"/>
        </w:rPr>
        <w:t>техносферой</w:t>
      </w:r>
      <w:proofErr w:type="spellEnd"/>
      <w:r w:rsidRPr="004C4FEF">
        <w:rPr>
          <w:rFonts w:ascii="Times New Roman" w:eastAsia="Times New Roman" w:hAnsi="Times New Roman" w:cs="Times New Roman"/>
          <w:color w:val="000000"/>
          <w:sz w:val="24"/>
          <w:szCs w:val="24"/>
          <w:lang w:eastAsia="ru-RU"/>
        </w:rPr>
        <w:t xml:space="preserve"> и являющейся главной составляющей окружающей человека действительности.</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       </w:t>
      </w:r>
      <w:r w:rsidRPr="004C4FEF">
        <w:rPr>
          <w:rFonts w:ascii="Times New Roman" w:eastAsia="Times New Roman" w:hAnsi="Times New Roman" w:cs="Times New Roman"/>
          <w:color w:val="000000"/>
          <w:sz w:val="24"/>
          <w:szCs w:val="24"/>
          <w:lang w:eastAsia="ru-RU"/>
        </w:rPr>
        <w:t>Учебный план образовательного учреждения на этапе основного общего образования включает 204</w:t>
      </w:r>
      <w:r w:rsidRPr="004C4FEF">
        <w:rPr>
          <w:rFonts w:ascii="Times New Roman" w:eastAsia="Times New Roman" w:hAnsi="Times New Roman" w:cs="Times New Roman"/>
          <w:color w:val="FF0000"/>
          <w:sz w:val="24"/>
          <w:szCs w:val="24"/>
          <w:lang w:eastAsia="ru-RU"/>
        </w:rPr>
        <w:t> </w:t>
      </w:r>
      <w:r w:rsidRPr="004C4FEF">
        <w:rPr>
          <w:rFonts w:ascii="Times New Roman" w:eastAsia="Times New Roman" w:hAnsi="Times New Roman" w:cs="Times New Roman"/>
          <w:color w:val="000000"/>
          <w:sz w:val="24"/>
          <w:szCs w:val="24"/>
          <w:lang w:eastAsia="ru-RU"/>
        </w:rPr>
        <w:t>учебных часа для обязательного изучения образовательной области «Технология». В том числе: в 5 и 6 классах — 68 часов из расчёта 2 часа в неделю; в 7 и 8 классах — 34 часа из расчёта 1 час в неделю.</w:t>
      </w:r>
    </w:p>
    <w:p w:rsidR="004C4FEF" w:rsidRPr="004C4FEF" w:rsidRDefault="004C4FEF" w:rsidP="004C4FEF">
      <w:pPr>
        <w:shd w:val="clear" w:color="auto" w:fill="FFFFFF"/>
        <w:spacing w:after="0" w:line="240" w:lineRule="auto"/>
        <w:ind w:left="720"/>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8"/>
          <w:lang w:eastAsia="ru-RU"/>
        </w:rPr>
        <w:t xml:space="preserve">Личностные, </w:t>
      </w:r>
      <w:proofErr w:type="spellStart"/>
      <w:r w:rsidRPr="004C4FEF">
        <w:rPr>
          <w:rFonts w:ascii="Times New Roman" w:eastAsia="Times New Roman" w:hAnsi="Times New Roman" w:cs="Times New Roman"/>
          <w:b/>
          <w:bCs/>
          <w:color w:val="000000"/>
          <w:sz w:val="28"/>
          <w:lang w:eastAsia="ru-RU"/>
        </w:rPr>
        <w:t>метапредметные</w:t>
      </w:r>
      <w:proofErr w:type="spellEnd"/>
      <w:r w:rsidRPr="004C4FEF">
        <w:rPr>
          <w:rFonts w:ascii="Times New Roman" w:eastAsia="Times New Roman" w:hAnsi="Times New Roman" w:cs="Times New Roman"/>
          <w:b/>
          <w:bCs/>
          <w:color w:val="000000"/>
          <w:sz w:val="28"/>
          <w:lang w:eastAsia="ru-RU"/>
        </w:rPr>
        <w:t xml:space="preserve"> и предметные результаты освоения</w:t>
      </w:r>
      <w:r w:rsidRPr="004C4FEF">
        <w:rPr>
          <w:rFonts w:ascii="Times New Roman" w:eastAsia="Times New Roman" w:hAnsi="Times New Roman" w:cs="Times New Roman"/>
          <w:i/>
          <w:iCs/>
          <w:color w:val="000000"/>
          <w:sz w:val="28"/>
          <w:lang w:eastAsia="ru-RU"/>
        </w:rPr>
        <w:t> </w:t>
      </w:r>
      <w:r w:rsidRPr="004C4FEF">
        <w:rPr>
          <w:rFonts w:ascii="Times New Roman" w:eastAsia="Times New Roman" w:hAnsi="Times New Roman" w:cs="Times New Roman"/>
          <w:b/>
          <w:bCs/>
          <w:color w:val="000000"/>
          <w:sz w:val="28"/>
          <w:lang w:eastAsia="ru-RU"/>
        </w:rPr>
        <w:t>учебного предмета «Технология»</w:t>
      </w:r>
    </w:p>
    <w:p w:rsidR="004C4FEF" w:rsidRPr="004C4FEF" w:rsidRDefault="004C4FEF" w:rsidP="004C4FEF">
      <w:pPr>
        <w:shd w:val="clear" w:color="auto" w:fill="FFFFFF"/>
        <w:spacing w:after="0" w:line="240" w:lineRule="auto"/>
        <w:ind w:hanging="28"/>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При изучении технологии в основной школе обеспечивается достижение личностных, </w:t>
      </w:r>
      <w:proofErr w:type="spellStart"/>
      <w:r w:rsidRPr="004C4FEF">
        <w:rPr>
          <w:rFonts w:ascii="Times New Roman" w:eastAsia="Times New Roman" w:hAnsi="Times New Roman" w:cs="Times New Roman"/>
          <w:color w:val="000000"/>
          <w:sz w:val="24"/>
          <w:szCs w:val="24"/>
          <w:lang w:eastAsia="ru-RU"/>
        </w:rPr>
        <w:t>метапредметных</w:t>
      </w:r>
      <w:proofErr w:type="spellEnd"/>
      <w:r w:rsidRPr="004C4FEF">
        <w:rPr>
          <w:rFonts w:ascii="Times New Roman" w:eastAsia="Times New Roman" w:hAnsi="Times New Roman" w:cs="Times New Roman"/>
          <w:color w:val="000000"/>
          <w:sz w:val="24"/>
          <w:szCs w:val="24"/>
          <w:lang w:eastAsia="ru-RU"/>
        </w:rPr>
        <w:t xml:space="preserve"> и предметных результатов.</w:t>
      </w:r>
    </w:p>
    <w:p w:rsidR="004C4FEF" w:rsidRPr="004C4FEF" w:rsidRDefault="004C4FEF" w:rsidP="004C4FEF">
      <w:p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i/>
          <w:iCs/>
          <w:color w:val="000000"/>
          <w:sz w:val="24"/>
          <w:szCs w:val="24"/>
          <w:lang w:eastAsia="ru-RU"/>
        </w:rPr>
        <w:t>Личностные результаты </w:t>
      </w:r>
      <w:r w:rsidRPr="004C4FEF">
        <w:rPr>
          <w:rFonts w:ascii="Times New Roman" w:eastAsia="Times New Roman" w:hAnsi="Times New Roman" w:cs="Times New Roman"/>
          <w:color w:val="000000"/>
          <w:sz w:val="24"/>
          <w:szCs w:val="24"/>
          <w:lang w:eastAsia="ru-RU"/>
        </w:rPr>
        <w:t>освоения обучающимися предмета «Технология» в основной школе:</w:t>
      </w:r>
    </w:p>
    <w:p w:rsidR="004C4FEF" w:rsidRPr="004C4FEF" w:rsidRDefault="004C4FEF" w:rsidP="004C4FEF">
      <w:pPr>
        <w:numPr>
          <w:ilvl w:val="0"/>
          <w:numId w:val="8"/>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4C4FEF" w:rsidRPr="004C4FEF" w:rsidRDefault="004C4FEF" w:rsidP="004C4FEF">
      <w:pPr>
        <w:numPr>
          <w:ilvl w:val="0"/>
          <w:numId w:val="8"/>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4C4FEF">
        <w:rPr>
          <w:rFonts w:ascii="Times New Roman" w:eastAsia="Times New Roman" w:hAnsi="Times New Roman" w:cs="Times New Roman"/>
          <w:color w:val="000000"/>
          <w:sz w:val="24"/>
          <w:szCs w:val="24"/>
          <w:lang w:eastAsia="ru-RU"/>
        </w:rPr>
        <w:t>способности</w:t>
      </w:r>
      <w:proofErr w:type="gramEnd"/>
      <w:r w:rsidRPr="004C4FEF">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4C4FEF" w:rsidRPr="004C4FEF" w:rsidRDefault="004C4FEF" w:rsidP="004C4FEF">
      <w:pPr>
        <w:numPr>
          <w:ilvl w:val="0"/>
          <w:numId w:val="8"/>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4C4FEF" w:rsidRPr="004C4FEF" w:rsidRDefault="004C4FEF" w:rsidP="004C4FEF">
      <w:pPr>
        <w:numPr>
          <w:ilvl w:val="0"/>
          <w:numId w:val="8"/>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4C4FEF" w:rsidRPr="004C4FEF" w:rsidRDefault="004C4FEF" w:rsidP="004C4FEF">
      <w:pPr>
        <w:numPr>
          <w:ilvl w:val="0"/>
          <w:numId w:val="8"/>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4C4FEF" w:rsidRPr="004C4FEF" w:rsidRDefault="004C4FEF" w:rsidP="004C4FEF">
      <w:pPr>
        <w:numPr>
          <w:ilvl w:val="0"/>
          <w:numId w:val="9"/>
        </w:numPr>
        <w:shd w:val="clear" w:color="auto" w:fill="FFFFFF"/>
        <w:spacing w:after="0" w:line="240" w:lineRule="auto"/>
        <w:jc w:val="both"/>
        <w:rPr>
          <w:rFonts w:ascii="Arial" w:eastAsia="Times New Roman" w:hAnsi="Arial" w:cs="Arial"/>
          <w:color w:val="000000"/>
          <w:lang w:eastAsia="ru-RU"/>
        </w:rPr>
      </w:pPr>
      <w:proofErr w:type="gramStart"/>
      <w:r w:rsidRPr="004C4FEF">
        <w:rPr>
          <w:rFonts w:ascii="Times New Roman" w:eastAsia="Times New Roman" w:hAnsi="Times New Roman" w:cs="Times New Roman"/>
          <w:color w:val="000000"/>
          <w:sz w:val="24"/>
          <w:szCs w:val="24"/>
          <w:lang w:eastAsia="ru-RU"/>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4C4FEF" w:rsidRPr="004C4FEF" w:rsidRDefault="004C4FEF" w:rsidP="004C4FEF">
      <w:pPr>
        <w:numPr>
          <w:ilvl w:val="0"/>
          <w:numId w:val="9"/>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4C4FEF" w:rsidRPr="004C4FEF" w:rsidRDefault="004C4FEF" w:rsidP="004C4FEF">
      <w:pPr>
        <w:numPr>
          <w:ilvl w:val="0"/>
          <w:numId w:val="9"/>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проявление технико-технологического и экономического мышления при организации своей деятельности;</w:t>
      </w:r>
    </w:p>
    <w:p w:rsidR="004C4FEF" w:rsidRPr="004C4FEF" w:rsidRDefault="004C4FEF" w:rsidP="004C4FEF">
      <w:pPr>
        <w:numPr>
          <w:ilvl w:val="0"/>
          <w:numId w:val="9"/>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lastRenderedPageBreak/>
        <w:t>самооценка готовности к предпринимательской деятельности в сфере технологий, к рациональному ведению домашнего хозяйства;</w:t>
      </w:r>
    </w:p>
    <w:p w:rsidR="004C4FEF" w:rsidRPr="004C4FEF" w:rsidRDefault="004C4FEF" w:rsidP="004C4FEF">
      <w:pPr>
        <w:numPr>
          <w:ilvl w:val="0"/>
          <w:numId w:val="9"/>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формирование основ экологи ческой культуры, соответствующей современному уровню экологического мышления; бережное отношение к природным и хозяйственным ресурсам;</w:t>
      </w:r>
    </w:p>
    <w:p w:rsidR="004C4FEF" w:rsidRPr="004C4FEF" w:rsidRDefault="004C4FEF" w:rsidP="004C4FEF">
      <w:pPr>
        <w:numPr>
          <w:ilvl w:val="0"/>
          <w:numId w:val="9"/>
        </w:numPr>
        <w:shd w:val="clear" w:color="auto" w:fill="FFFFFF"/>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4C4FEF" w:rsidRPr="004C4FEF" w:rsidRDefault="004C4FEF" w:rsidP="004C4FEF">
      <w:pPr>
        <w:numPr>
          <w:ilvl w:val="0"/>
          <w:numId w:val="9"/>
        </w:numPr>
        <w:shd w:val="clear" w:color="auto" w:fill="FFFFFF"/>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развитие эстетического сознания через освоение декоративно-прикладного наследия народов Уральского региона.</w:t>
      </w:r>
    </w:p>
    <w:p w:rsidR="004C4FEF" w:rsidRPr="004C4FEF" w:rsidRDefault="004C4FEF" w:rsidP="004C4FEF">
      <w:pPr>
        <w:shd w:val="clear" w:color="auto" w:fill="FFFFFF"/>
        <w:spacing w:after="0" w:line="240" w:lineRule="auto"/>
        <w:ind w:left="394"/>
        <w:rPr>
          <w:rFonts w:ascii="Arial" w:eastAsia="Times New Roman" w:hAnsi="Arial" w:cs="Arial"/>
          <w:color w:val="000000"/>
          <w:lang w:eastAsia="ru-RU"/>
        </w:rPr>
      </w:pPr>
      <w:proofErr w:type="spellStart"/>
      <w:r w:rsidRPr="004C4FEF">
        <w:rPr>
          <w:rFonts w:ascii="Times New Roman" w:eastAsia="Times New Roman" w:hAnsi="Times New Roman" w:cs="Times New Roman"/>
          <w:b/>
          <w:bCs/>
          <w:i/>
          <w:iCs/>
          <w:color w:val="000000"/>
          <w:sz w:val="24"/>
          <w:szCs w:val="24"/>
          <w:lang w:eastAsia="ru-RU"/>
        </w:rPr>
        <w:t>Метапредметные</w:t>
      </w:r>
      <w:proofErr w:type="spellEnd"/>
      <w:r w:rsidRPr="004C4FEF">
        <w:rPr>
          <w:rFonts w:ascii="Times New Roman" w:eastAsia="Times New Roman" w:hAnsi="Times New Roman" w:cs="Times New Roman"/>
          <w:b/>
          <w:bCs/>
          <w:i/>
          <w:iCs/>
          <w:color w:val="000000"/>
          <w:sz w:val="24"/>
          <w:szCs w:val="24"/>
          <w:lang w:eastAsia="ru-RU"/>
        </w:rPr>
        <w:t xml:space="preserve">  результаты </w:t>
      </w:r>
      <w:r w:rsidRPr="004C4FEF">
        <w:rPr>
          <w:rFonts w:ascii="Times New Roman" w:eastAsia="Times New Roman" w:hAnsi="Times New Roman" w:cs="Times New Roman"/>
          <w:color w:val="000000"/>
          <w:sz w:val="24"/>
          <w:szCs w:val="24"/>
          <w:lang w:eastAsia="ru-RU"/>
        </w:rPr>
        <w:t>освоения учащимися предмета «Технология» в основной школе:</w:t>
      </w:r>
    </w:p>
    <w:p w:rsidR="004C4FEF" w:rsidRPr="004C4FEF" w:rsidRDefault="004C4FEF" w:rsidP="004C4FEF">
      <w:pPr>
        <w:numPr>
          <w:ilvl w:val="0"/>
          <w:numId w:val="10"/>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самостоятельное определение цели своего обучения, постановка и формулировка для себя новых задач в учёбе и познавательной деятельности;</w:t>
      </w:r>
    </w:p>
    <w:p w:rsidR="004C4FEF" w:rsidRPr="004C4FEF" w:rsidRDefault="004C4FEF" w:rsidP="004C4FEF">
      <w:pPr>
        <w:numPr>
          <w:ilvl w:val="0"/>
          <w:numId w:val="10"/>
        </w:num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алгоритмизированное планирование процесса познавательно-трудовой деятельности;</w:t>
      </w:r>
    </w:p>
    <w:p w:rsidR="004C4FEF" w:rsidRPr="004C4FEF" w:rsidRDefault="004C4FEF" w:rsidP="004C4FEF">
      <w:pPr>
        <w:numPr>
          <w:ilvl w:val="0"/>
          <w:numId w:val="10"/>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4C4FEF" w:rsidRPr="004C4FEF" w:rsidRDefault="004C4FEF" w:rsidP="004C4FEF">
      <w:pPr>
        <w:numPr>
          <w:ilvl w:val="0"/>
          <w:numId w:val="10"/>
        </w:numPr>
        <w:shd w:val="clear" w:color="auto" w:fill="FFFFFF"/>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4C4FEF" w:rsidRPr="004C4FEF" w:rsidRDefault="004C4FEF" w:rsidP="004C4FEF">
      <w:pPr>
        <w:numPr>
          <w:ilvl w:val="0"/>
          <w:numId w:val="10"/>
        </w:num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4C4FEF" w:rsidRPr="004C4FEF" w:rsidRDefault="004C4FEF" w:rsidP="004C4FEF">
      <w:pPr>
        <w:numPr>
          <w:ilvl w:val="0"/>
          <w:numId w:val="10"/>
        </w:num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4C4FEF" w:rsidRPr="004C4FEF" w:rsidRDefault="004C4FEF" w:rsidP="004C4FEF">
      <w:pPr>
        <w:numPr>
          <w:ilvl w:val="0"/>
          <w:numId w:val="10"/>
        </w:num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осознанное использование речевых сре</w:t>
      </w:r>
      <w:proofErr w:type="gramStart"/>
      <w:r w:rsidRPr="004C4FEF">
        <w:rPr>
          <w:rFonts w:ascii="Times New Roman" w:eastAsia="Times New Roman" w:hAnsi="Times New Roman" w:cs="Times New Roman"/>
          <w:color w:val="000000"/>
          <w:sz w:val="24"/>
          <w:szCs w:val="24"/>
          <w:lang w:eastAsia="ru-RU"/>
        </w:rPr>
        <w:t>дств в с</w:t>
      </w:r>
      <w:proofErr w:type="gramEnd"/>
      <w:r w:rsidRPr="004C4FEF">
        <w:rPr>
          <w:rFonts w:ascii="Times New Roman" w:eastAsia="Times New Roman" w:hAnsi="Times New Roman" w:cs="Times New Roman"/>
          <w:color w:val="000000"/>
          <w:sz w:val="24"/>
          <w:szCs w:val="24"/>
          <w:lang w:eastAsia="ru-RU"/>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4C4FEF" w:rsidRPr="004C4FEF" w:rsidRDefault="004C4FEF" w:rsidP="004C4FEF">
      <w:pPr>
        <w:numPr>
          <w:ilvl w:val="0"/>
          <w:numId w:val="10"/>
        </w:num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4C4FEF" w:rsidRPr="004C4FEF" w:rsidRDefault="004C4FEF" w:rsidP="004C4FEF">
      <w:pPr>
        <w:numPr>
          <w:ilvl w:val="0"/>
          <w:numId w:val="10"/>
        </w:num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4C4FEF" w:rsidRPr="004C4FEF" w:rsidRDefault="004C4FEF" w:rsidP="004C4FEF">
      <w:pPr>
        <w:numPr>
          <w:ilvl w:val="0"/>
          <w:numId w:val="10"/>
        </w:num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4C4FEF" w:rsidRPr="004C4FEF" w:rsidRDefault="004C4FEF" w:rsidP="004C4FEF">
      <w:pPr>
        <w:numPr>
          <w:ilvl w:val="0"/>
          <w:numId w:val="10"/>
        </w:num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4C4FEF" w:rsidRPr="004C4FEF" w:rsidRDefault="004C4FEF" w:rsidP="004C4FEF">
      <w:pPr>
        <w:numPr>
          <w:ilvl w:val="0"/>
          <w:numId w:val="10"/>
        </w:num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4C4FEF" w:rsidRPr="004C4FEF" w:rsidRDefault="004C4FEF" w:rsidP="004C4FEF">
      <w:pPr>
        <w:numPr>
          <w:ilvl w:val="0"/>
          <w:numId w:val="10"/>
        </w:numPr>
        <w:shd w:val="clear" w:color="auto" w:fill="FFFFFF"/>
        <w:spacing w:after="0" w:line="240" w:lineRule="auto"/>
        <w:ind w:right="4"/>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C4FEF" w:rsidRPr="004C4FEF" w:rsidRDefault="004C4FEF" w:rsidP="004C4FEF">
      <w:pPr>
        <w:shd w:val="clear" w:color="auto" w:fill="FFFFFF"/>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sz w:val="24"/>
          <w:szCs w:val="24"/>
          <w:lang w:eastAsia="ru-RU"/>
        </w:rPr>
        <w:t>Предметные результаты</w:t>
      </w:r>
      <w:r w:rsidRPr="004C4FEF">
        <w:rPr>
          <w:rFonts w:ascii="Times New Roman" w:eastAsia="Times New Roman" w:hAnsi="Times New Roman" w:cs="Times New Roman"/>
          <w:b/>
          <w:bCs/>
          <w:i/>
          <w:iCs/>
          <w:color w:val="000000"/>
          <w:sz w:val="28"/>
          <w:lang w:eastAsia="ru-RU"/>
        </w:rPr>
        <w:t> </w:t>
      </w:r>
      <w:r w:rsidRPr="004C4FEF">
        <w:rPr>
          <w:rFonts w:ascii="Times New Roman" w:eastAsia="Times New Roman" w:hAnsi="Times New Roman" w:cs="Times New Roman"/>
          <w:color w:val="000000"/>
          <w:sz w:val="24"/>
          <w:szCs w:val="24"/>
          <w:lang w:eastAsia="ru-RU"/>
        </w:rPr>
        <w:t>освоения учащимися предмета «Технология» в основной школе:</w:t>
      </w:r>
    </w:p>
    <w:p w:rsidR="004C4FEF" w:rsidRPr="004C4FEF" w:rsidRDefault="004C4FEF" w:rsidP="004C4FEF">
      <w:pPr>
        <w:shd w:val="clear" w:color="auto" w:fill="FFFFFF"/>
        <w:spacing w:after="0" w:line="240" w:lineRule="auto"/>
        <w:ind w:left="720" w:right="422"/>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8"/>
          <w:lang w:eastAsia="ru-RU"/>
        </w:rPr>
        <w:lastRenderedPageBreak/>
        <w:t>Содержание учебного предмета «Технология»</w:t>
      </w:r>
    </w:p>
    <w:p w:rsidR="004C4FEF" w:rsidRPr="004C4FEF" w:rsidRDefault="004C4FEF" w:rsidP="004C4FEF">
      <w:pPr>
        <w:numPr>
          <w:ilvl w:val="0"/>
          <w:numId w:val="27"/>
        </w:numPr>
        <w:shd w:val="clear" w:color="auto" w:fill="FFFFFF"/>
        <w:spacing w:after="0" w:line="240" w:lineRule="auto"/>
        <w:ind w:left="776" w:right="422"/>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u w:val="single"/>
          <w:lang w:eastAsia="ru-RU"/>
        </w:rPr>
        <w:t xml:space="preserve">Направление «Технологии ведения дома» </w:t>
      </w:r>
    </w:p>
    <w:tbl>
      <w:tblPr>
        <w:tblW w:w="15877" w:type="dxa"/>
        <w:tblInd w:w="-34" w:type="dxa"/>
        <w:shd w:val="clear" w:color="auto" w:fill="FFFFFF"/>
        <w:tblCellMar>
          <w:top w:w="15" w:type="dxa"/>
          <w:left w:w="15" w:type="dxa"/>
          <w:bottom w:w="15" w:type="dxa"/>
          <w:right w:w="15" w:type="dxa"/>
        </w:tblCellMar>
        <w:tblLook w:val="04A0"/>
      </w:tblPr>
      <w:tblGrid>
        <w:gridCol w:w="3015"/>
        <w:gridCol w:w="12862"/>
      </w:tblGrid>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4FEF" w:rsidRPr="004C4FEF" w:rsidRDefault="004C4FEF" w:rsidP="004C4FEF">
            <w:pPr>
              <w:spacing w:after="0" w:line="0" w:lineRule="atLeast"/>
              <w:ind w:right="422"/>
              <w:jc w:val="center"/>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Тема раздела программы, количество отводимых учебных часов</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4FEF" w:rsidRPr="004C4FEF" w:rsidRDefault="004C4FEF" w:rsidP="004C4FEF">
            <w:pPr>
              <w:spacing w:after="0" w:line="0" w:lineRule="atLeast"/>
              <w:ind w:right="422"/>
              <w:jc w:val="center"/>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Основное содержание материала темы</w:t>
            </w:r>
          </w:p>
        </w:tc>
      </w:tr>
      <w:tr w:rsidR="004C4FEF" w:rsidRPr="004C4FEF" w:rsidTr="00F945CE">
        <w:tc>
          <w:tcPr>
            <w:tcW w:w="15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 Раздел 1. Технологии домашнего хозяйства (11 ч)</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Интерьер кухни, столовой (2 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Понятие об интерьере. Требования к интерьеру (эргономические, санитарно-гигиенические, эстетические). 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r w:rsidRPr="004C4FEF">
              <w:rPr>
                <w:rFonts w:ascii="Times New Roman" w:eastAsia="Times New Roman" w:hAnsi="Times New Roman" w:cs="Times New Roman"/>
                <w:i/>
                <w:iCs/>
                <w:color w:val="000000"/>
                <w:sz w:val="24"/>
                <w:szCs w:val="24"/>
                <w:lang w:eastAsia="ru-RU"/>
              </w:rPr>
              <w:t> Национальные особенности оформления интерьера кухни у народов Уральского региона.</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Интерьер жилого дома (1ч)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Комнатные растения в интерьере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Понятие о </w:t>
            </w:r>
            <w:proofErr w:type="spellStart"/>
            <w:r w:rsidRPr="004C4FEF">
              <w:rPr>
                <w:rFonts w:ascii="Times New Roman" w:eastAsia="Times New Roman" w:hAnsi="Times New Roman" w:cs="Times New Roman"/>
                <w:color w:val="000000"/>
                <w:sz w:val="24"/>
                <w:szCs w:val="24"/>
                <w:lang w:eastAsia="ru-RU"/>
              </w:rPr>
              <w:t>фитодизайне</w:t>
            </w:r>
            <w:proofErr w:type="spellEnd"/>
            <w:r w:rsidRPr="004C4FEF">
              <w:rPr>
                <w:rFonts w:ascii="Times New Roman" w:eastAsia="Times New Roman" w:hAnsi="Times New Roman" w:cs="Times New Roman"/>
                <w:color w:val="000000"/>
                <w:sz w:val="24"/>
                <w:szCs w:val="24"/>
                <w:lang w:eastAsia="ru-RU"/>
              </w:rPr>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Освещение жилого помещения. Предметы искусства и коллекции в интерьере (1ч)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Гигиена жилища (1ч)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Виды уборки, их особенности. Правила проведения ежедневной, влажной и генеральной уборки.</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Экология жилища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Водоснабжение и канализация в доме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r>
      <w:tr w:rsidR="004C4FEF" w:rsidRPr="004C4FEF" w:rsidTr="00F945CE">
        <w:tc>
          <w:tcPr>
            <w:tcW w:w="15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Раздел 2. Электротехника (14 ч)</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Бытовые электроприборы (8ч)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Применение электрической энергии в промышленности, на транспорте и в быту. Бытовая электропроводка. </w:t>
            </w:r>
            <w:proofErr w:type="spellStart"/>
            <w:r w:rsidRPr="004C4FEF">
              <w:rPr>
                <w:rFonts w:ascii="Times New Roman" w:eastAsia="Times New Roman" w:hAnsi="Times New Roman" w:cs="Times New Roman"/>
                <w:color w:val="000000"/>
                <w:sz w:val="24"/>
                <w:szCs w:val="24"/>
                <w:lang w:eastAsia="ru-RU"/>
              </w:rPr>
              <w:t>Электроустановочные</w:t>
            </w:r>
            <w:proofErr w:type="spellEnd"/>
            <w:r w:rsidRPr="004C4FEF">
              <w:rPr>
                <w:rFonts w:ascii="Times New Roman" w:eastAsia="Times New Roman" w:hAnsi="Times New Roman" w:cs="Times New Roman"/>
                <w:color w:val="000000"/>
                <w:sz w:val="24"/>
                <w:szCs w:val="24"/>
                <w:lang w:eastAsia="ru-RU"/>
              </w:rPr>
              <w:t xml:space="preserve"> изделия. Электроосветительные и электронагревательные приборы, их безопасная эксплуатация. Подбор бытовых приборов по мощности и рабочему напряжению. Пути экономии электрической энергии. Технические характеристики ламп накаливания и люминесцентных ламп дневного света. Их преимущества, недостатки и особенности эксплуатации. Общие сведения о новых электрофизических методах нагрева, о бытовых микроволновых печах, об их </w:t>
            </w:r>
            <w:r w:rsidRPr="004C4FEF">
              <w:rPr>
                <w:rFonts w:ascii="Times New Roman" w:eastAsia="Times New Roman" w:hAnsi="Times New Roman" w:cs="Times New Roman"/>
                <w:color w:val="000000"/>
                <w:sz w:val="24"/>
                <w:szCs w:val="24"/>
                <w:lang w:eastAsia="ru-RU"/>
              </w:rPr>
              <w:lastRenderedPageBreak/>
              <w:t>устройстве и о правилах эксплуатации. Общие сведения о принципе работы, видах и правилах эксплуатации бытовых холодильников.</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lastRenderedPageBreak/>
              <w:t>Электромонтажные и сборочные технологии (4ч)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4C4FEF">
              <w:rPr>
                <w:rFonts w:ascii="Times New Roman" w:eastAsia="Times New Roman" w:hAnsi="Times New Roman" w:cs="Times New Roman"/>
                <w:color w:val="000000"/>
                <w:sz w:val="24"/>
                <w:szCs w:val="24"/>
                <w:lang w:eastAsia="ru-RU"/>
              </w:rPr>
              <w:t>и о её</w:t>
            </w:r>
            <w:proofErr w:type="gramEnd"/>
            <w:r w:rsidRPr="004C4FEF">
              <w:rPr>
                <w:rFonts w:ascii="Times New Roman" w:eastAsia="Times New Roman" w:hAnsi="Times New Roman" w:cs="Times New Roman"/>
                <w:color w:val="000000"/>
                <w:sz w:val="24"/>
                <w:szCs w:val="24"/>
                <w:lang w:eastAsia="ru-RU"/>
              </w:rPr>
              <w:t xml:space="preserve">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Электротехнические устройства с элементами автоматики (2 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r>
      <w:tr w:rsidR="004C4FEF" w:rsidRPr="004C4FEF" w:rsidTr="00F945CE">
        <w:tc>
          <w:tcPr>
            <w:tcW w:w="15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Раздел 3. Кулинария (33ч)</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Санитария и гигиена на кухне (1ч)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Физиология питания (1ч)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Бутерброды и горячие напитки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r w:rsidRPr="004C4FEF">
              <w:rPr>
                <w:rFonts w:ascii="Times New Roman" w:eastAsia="Times New Roman" w:hAnsi="Times New Roman" w:cs="Times New Roman"/>
                <w:i/>
                <w:iCs/>
                <w:color w:val="000000"/>
                <w:lang w:eastAsia="ru-RU"/>
              </w:rPr>
              <w:t> </w:t>
            </w:r>
            <w:r w:rsidRPr="004C4FEF">
              <w:rPr>
                <w:rFonts w:ascii="Times New Roman" w:eastAsia="Times New Roman" w:hAnsi="Times New Roman" w:cs="Times New Roman"/>
                <w:i/>
                <w:iCs/>
                <w:color w:val="000000"/>
                <w:sz w:val="24"/>
                <w:szCs w:val="24"/>
                <w:lang w:eastAsia="ru-RU"/>
              </w:rPr>
              <w:t>Чай из трав Уральского региона.</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Блюда из круп, бобовых и макаронных изделий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4C4FEF">
              <w:rPr>
                <w:rFonts w:ascii="Times New Roman" w:eastAsia="Times New Roman" w:hAnsi="Times New Roman" w:cs="Times New Roman"/>
                <w:color w:val="000000"/>
                <w:sz w:val="24"/>
                <w:szCs w:val="24"/>
                <w:lang w:eastAsia="ru-RU"/>
              </w:rPr>
              <w:t>бобовых</w:t>
            </w:r>
            <w:proofErr w:type="gramEnd"/>
            <w:r w:rsidRPr="004C4FEF">
              <w:rPr>
                <w:rFonts w:ascii="Times New Roman" w:eastAsia="Times New Roman" w:hAnsi="Times New Roman" w:cs="Times New Roman"/>
                <w:color w:val="000000"/>
                <w:sz w:val="24"/>
                <w:szCs w:val="24"/>
                <w:lang w:eastAsia="ru-RU"/>
              </w:rPr>
              <w:t xml:space="preserve"> в кулинарии. Подготовка к варке. Время варки. Технология приготовления блюд из макаронных изделий. Подача готовых блюд.</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Блюда из овощей и фруктов (4ч)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w:t>
            </w:r>
            <w:r w:rsidRPr="004C4FEF">
              <w:rPr>
                <w:rFonts w:ascii="Times New Roman" w:eastAsia="Times New Roman" w:hAnsi="Times New Roman" w:cs="Times New Roman"/>
                <w:color w:val="000000"/>
                <w:sz w:val="24"/>
                <w:szCs w:val="24"/>
                <w:lang w:eastAsia="ru-RU"/>
              </w:rPr>
              <w:lastRenderedPageBreak/>
              <w:t xml:space="preserve">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4C4FEF">
              <w:rPr>
                <w:rFonts w:ascii="Times New Roman" w:eastAsia="Times New Roman" w:hAnsi="Times New Roman" w:cs="Times New Roman"/>
                <w:color w:val="000000"/>
                <w:sz w:val="24"/>
                <w:szCs w:val="24"/>
                <w:lang w:eastAsia="ru-RU"/>
              </w:rPr>
              <w:t>припускание</w:t>
            </w:r>
            <w:proofErr w:type="spellEnd"/>
            <w:r w:rsidRPr="004C4FEF">
              <w:rPr>
                <w:rFonts w:ascii="Times New Roman" w:eastAsia="Times New Roman" w:hAnsi="Times New Roman" w:cs="Times New Roman"/>
                <w:color w:val="000000"/>
                <w:sz w:val="24"/>
                <w:szCs w:val="24"/>
                <w:lang w:eastAsia="ru-RU"/>
              </w:rPr>
              <w:t xml:space="preserve">, </w:t>
            </w:r>
            <w:proofErr w:type="spellStart"/>
            <w:r w:rsidRPr="004C4FEF">
              <w:rPr>
                <w:rFonts w:ascii="Times New Roman" w:eastAsia="Times New Roman" w:hAnsi="Times New Roman" w:cs="Times New Roman"/>
                <w:color w:val="000000"/>
                <w:sz w:val="24"/>
                <w:szCs w:val="24"/>
                <w:lang w:eastAsia="ru-RU"/>
              </w:rPr>
              <w:t>бланширование</w:t>
            </w:r>
            <w:proofErr w:type="spellEnd"/>
            <w:r w:rsidRPr="004C4FEF">
              <w:rPr>
                <w:rFonts w:ascii="Times New Roman" w:eastAsia="Times New Roman" w:hAnsi="Times New Roman" w:cs="Times New Roman"/>
                <w:color w:val="000000"/>
                <w:sz w:val="24"/>
                <w:szCs w:val="24"/>
                <w:lang w:eastAsia="ru-RU"/>
              </w:rPr>
              <w:t xml:space="preserve">, жарение, </w:t>
            </w:r>
            <w:proofErr w:type="spellStart"/>
            <w:r w:rsidRPr="004C4FEF">
              <w:rPr>
                <w:rFonts w:ascii="Times New Roman" w:eastAsia="Times New Roman" w:hAnsi="Times New Roman" w:cs="Times New Roman"/>
                <w:color w:val="000000"/>
                <w:sz w:val="24"/>
                <w:szCs w:val="24"/>
                <w:lang w:eastAsia="ru-RU"/>
              </w:rPr>
              <w:t>пассерование</w:t>
            </w:r>
            <w:proofErr w:type="spellEnd"/>
            <w:r w:rsidRPr="004C4FEF">
              <w:rPr>
                <w:rFonts w:ascii="Times New Roman" w:eastAsia="Times New Roman" w:hAnsi="Times New Roman" w:cs="Times New Roman"/>
                <w:color w:val="000000"/>
                <w:sz w:val="24"/>
                <w:szCs w:val="24"/>
                <w:lang w:eastAsia="ru-RU"/>
              </w:rPr>
              <w:t xml:space="preserve">, тушение, </w:t>
            </w:r>
            <w:proofErr w:type="spellStart"/>
            <w:r w:rsidRPr="004C4FEF">
              <w:rPr>
                <w:rFonts w:ascii="Times New Roman" w:eastAsia="Times New Roman" w:hAnsi="Times New Roman" w:cs="Times New Roman"/>
                <w:color w:val="000000"/>
                <w:sz w:val="24"/>
                <w:szCs w:val="24"/>
                <w:lang w:eastAsia="ru-RU"/>
              </w:rPr>
              <w:t>запекание</w:t>
            </w:r>
            <w:proofErr w:type="spellEnd"/>
            <w:r w:rsidRPr="004C4FEF">
              <w:rPr>
                <w:rFonts w:ascii="Times New Roman" w:eastAsia="Times New Roman" w:hAnsi="Times New Roman" w:cs="Times New Roman"/>
                <w:color w:val="000000"/>
                <w:sz w:val="24"/>
                <w:szCs w:val="24"/>
                <w:lang w:eastAsia="ru-RU"/>
              </w:rPr>
              <w:t>).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lastRenderedPageBreak/>
              <w:t>Блюда из яиц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r w:rsidRPr="004C4FEF">
              <w:rPr>
                <w:rFonts w:ascii="Times New Roman" w:eastAsia="Times New Roman" w:hAnsi="Times New Roman" w:cs="Times New Roman"/>
                <w:i/>
                <w:iCs/>
                <w:color w:val="000000"/>
                <w:lang w:eastAsia="ru-RU"/>
              </w:rPr>
              <w:t> </w:t>
            </w:r>
            <w:r w:rsidRPr="004C4FEF">
              <w:rPr>
                <w:rFonts w:ascii="Times New Roman" w:eastAsia="Times New Roman" w:hAnsi="Times New Roman" w:cs="Times New Roman"/>
                <w:i/>
                <w:iCs/>
                <w:color w:val="000000"/>
                <w:sz w:val="24"/>
                <w:szCs w:val="24"/>
                <w:lang w:eastAsia="ru-RU"/>
              </w:rPr>
              <w:t>Празднование Пасхи на Урале. Пасхальные яйца (способы украшения).</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Блюда из рыбы и нерыбных продуктов моря (4ч)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 </w:t>
            </w:r>
            <w:r w:rsidRPr="004C4FEF">
              <w:rPr>
                <w:rFonts w:ascii="Times New Roman" w:eastAsia="Times New Roman" w:hAnsi="Times New Roman" w:cs="Times New Roman"/>
                <w:i/>
                <w:iCs/>
                <w:color w:val="000000"/>
                <w:sz w:val="24"/>
                <w:szCs w:val="24"/>
                <w:lang w:eastAsia="ru-RU"/>
              </w:rPr>
              <w:t>Блюда из рыбы (старинные рецепты уральских казачек).</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Блюда из мяса (4ч)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4C4FEF">
              <w:rPr>
                <w:rFonts w:ascii="Times New Roman" w:eastAsia="Times New Roman" w:hAnsi="Times New Roman" w:cs="Times New Roman"/>
                <w:color w:val="000000"/>
                <w:sz w:val="24"/>
                <w:szCs w:val="24"/>
                <w:lang w:eastAsia="ru-RU"/>
              </w:rPr>
              <w:t>применяемые</w:t>
            </w:r>
            <w:proofErr w:type="gramEnd"/>
            <w:r w:rsidRPr="004C4FEF">
              <w:rPr>
                <w:rFonts w:ascii="Times New Roman" w:eastAsia="Times New Roman" w:hAnsi="Times New Roman" w:cs="Times New Roman"/>
                <w:color w:val="000000"/>
                <w:sz w:val="24"/>
                <w:szCs w:val="24"/>
                <w:lang w:eastAsia="ru-RU"/>
              </w:rPr>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 </w:t>
            </w:r>
            <w:r w:rsidRPr="004C4FEF">
              <w:rPr>
                <w:rFonts w:ascii="Times New Roman" w:eastAsia="Times New Roman" w:hAnsi="Times New Roman" w:cs="Times New Roman"/>
                <w:i/>
                <w:iCs/>
                <w:color w:val="000000"/>
                <w:sz w:val="24"/>
                <w:szCs w:val="24"/>
                <w:lang w:eastAsia="ru-RU"/>
              </w:rPr>
              <w:t>Блюда из мяса (кухня народов уральского региона).</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Блюда из птицы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Заправочные супы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Блюда из молока и кисломолочных продуктов </w:t>
            </w:r>
            <w:r w:rsidRPr="004C4FEF">
              <w:rPr>
                <w:rFonts w:ascii="Times New Roman" w:eastAsia="Times New Roman" w:hAnsi="Times New Roman" w:cs="Times New Roman"/>
                <w:color w:val="000000"/>
                <w:sz w:val="24"/>
                <w:szCs w:val="24"/>
                <w:lang w:eastAsia="ru-RU"/>
              </w:rPr>
              <w:lastRenderedPageBreak/>
              <w:t>(1ч)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lastRenderedPageBreak/>
              <w:t xml:space="preserve">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w:t>
            </w:r>
            <w:r w:rsidRPr="004C4FEF">
              <w:rPr>
                <w:rFonts w:ascii="Times New Roman" w:eastAsia="Times New Roman" w:hAnsi="Times New Roman" w:cs="Times New Roman"/>
                <w:color w:val="000000"/>
                <w:sz w:val="24"/>
                <w:szCs w:val="24"/>
                <w:lang w:eastAsia="ru-RU"/>
              </w:rPr>
              <w:lastRenderedPageBreak/>
              <w:t>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w:t>
            </w:r>
            <w:r w:rsidRPr="004C4FEF">
              <w:rPr>
                <w:rFonts w:ascii="Times New Roman" w:eastAsia="Times New Roman" w:hAnsi="Times New Roman" w:cs="Times New Roman"/>
                <w:i/>
                <w:iCs/>
                <w:color w:val="000000"/>
                <w:sz w:val="24"/>
                <w:szCs w:val="24"/>
                <w:lang w:eastAsia="ru-RU"/>
              </w:rPr>
              <w:t>Блюда из молока и кисломолочных продуктов народов Уральского региона.</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lastRenderedPageBreak/>
              <w:t>Изделия из теста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 </w:t>
            </w:r>
            <w:r w:rsidRPr="004C4FEF">
              <w:rPr>
                <w:rFonts w:ascii="Times New Roman" w:eastAsia="Times New Roman" w:hAnsi="Times New Roman" w:cs="Times New Roman"/>
                <w:i/>
                <w:iCs/>
                <w:color w:val="000000"/>
                <w:sz w:val="24"/>
                <w:szCs w:val="24"/>
                <w:lang w:eastAsia="ru-RU"/>
              </w:rPr>
              <w:t>Масленица на Урале. Изделия из теста (рецепты по-уральски).</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Сладости, десерты, напитки (1ч)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Сервировка стола. Этикет (5ч)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 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 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Праздничный этикет. Правила приглашения гостей. Разработка пригласительных билетов с помощью ПК.</w:t>
            </w:r>
          </w:p>
        </w:tc>
      </w:tr>
      <w:tr w:rsidR="004C4FEF" w:rsidRPr="004C4FEF" w:rsidTr="00F945CE">
        <w:tc>
          <w:tcPr>
            <w:tcW w:w="15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Раздел 4. Создание изделий из текстильных материалов (52 ч)</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Свойства текстильных материалов (7ч)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Классификация текстильных волокон. Способы получения и свойства натуральных и искусственных волокон. Изготовление нитей и тканей в условиях прядильного и ткацкого современного производства и в домашних условиях. Основная и уточная нити в ткани. Лицевая и изнаночная стороны ткани. Виды переплетения нитей в тканях. </w:t>
            </w:r>
            <w:proofErr w:type="gramStart"/>
            <w:r w:rsidRPr="004C4FEF">
              <w:rPr>
                <w:rFonts w:ascii="Times New Roman" w:eastAsia="Times New Roman" w:hAnsi="Times New Roman" w:cs="Times New Roman"/>
                <w:color w:val="000000"/>
                <w:sz w:val="24"/>
                <w:szCs w:val="24"/>
                <w:lang w:eastAsia="ru-RU"/>
              </w:rPr>
              <w:t>Свойства тканей, нитей, шнуров и нетканых материалов (механические, физические, технологические, эксплуатационные).</w:t>
            </w:r>
            <w:proofErr w:type="gramEnd"/>
            <w:r w:rsidRPr="004C4FEF">
              <w:rPr>
                <w:rFonts w:ascii="Times New Roman" w:eastAsia="Times New Roman" w:hAnsi="Times New Roman" w:cs="Times New Roman"/>
                <w:color w:val="000000"/>
                <w:sz w:val="24"/>
                <w:szCs w:val="24"/>
                <w:lang w:eastAsia="ru-RU"/>
              </w:rPr>
              <w:t xml:space="preserve"> Сравнительные характеристики тканей из натуральных и химических волокон. Способы обнаружения химических волокон в тканях.</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Конструирование швейных изделий (9ч)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Классово-социальное положение человека и его отражение в костюме. Краткие сведения из истории одежды. Современные направления моды. Народный костюм как основа в построении современных форм одежды.</w:t>
            </w:r>
            <w:r w:rsidRPr="004C4FEF">
              <w:rPr>
                <w:rFonts w:ascii="Times New Roman" w:eastAsia="Times New Roman" w:hAnsi="Times New Roman" w:cs="Times New Roman"/>
                <w:i/>
                <w:iCs/>
                <w:color w:val="000000"/>
                <w:lang w:eastAsia="ru-RU"/>
              </w:rPr>
              <w:t> </w:t>
            </w:r>
            <w:r w:rsidRPr="004C4FEF">
              <w:rPr>
                <w:rFonts w:ascii="Times New Roman" w:eastAsia="Times New Roman" w:hAnsi="Times New Roman" w:cs="Times New Roman"/>
                <w:i/>
                <w:iCs/>
                <w:color w:val="000000"/>
                <w:sz w:val="24"/>
                <w:szCs w:val="24"/>
                <w:lang w:eastAsia="ru-RU"/>
              </w:rPr>
              <w:t>Фартуки в национальном костюме народов Урала.</w:t>
            </w:r>
            <w:r w:rsidRPr="004C4FEF">
              <w:rPr>
                <w:rFonts w:ascii="Times New Roman" w:eastAsia="Times New Roman" w:hAnsi="Times New Roman" w:cs="Times New Roman"/>
                <w:color w:val="000000"/>
                <w:sz w:val="24"/>
                <w:szCs w:val="24"/>
                <w:lang w:eastAsia="ru-RU"/>
              </w:rPr>
              <w:t> Роль конструирования в выполнении основных требований к одежде. Типовые фигуры и размерные признаки фигуры человека. Особенности строения мужской, женской и детской фигуры. Системы конструирования одежды. Краткая характеристика расчётно-графической системы конструирования. Основные точки и линии измерения фигуры человека. Последовательность построения чертежей основы швейных изделий по своим меркам. Расчётные формулы, необходимые для построения чертежей основы швейных изделий.</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Моделирование швейных изделий (3ч)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Понятие о композиции в одежде (материал, цвет, силуэт, пропорции, ритм). Зрительные иллюзии в одежде. Виды художественного оформления швейных изделий. Способы моделирования швейных изделий. Выбор ткани и </w:t>
            </w:r>
            <w:r w:rsidRPr="004C4FEF">
              <w:rPr>
                <w:rFonts w:ascii="Times New Roman" w:eastAsia="Times New Roman" w:hAnsi="Times New Roman" w:cs="Times New Roman"/>
                <w:color w:val="000000"/>
                <w:sz w:val="24"/>
                <w:szCs w:val="24"/>
                <w:lang w:eastAsia="ru-RU"/>
              </w:rPr>
              <w:lastRenderedPageBreak/>
              <w:t>художественной отделки изделия. Художественное оформление народной одежды. Связь художественного оформления современной одежды с традициями народного костюма. Определение количества ткани на изделие. Выбор модели изделия из журнала мод с учётом индивидуальных особенностей фигуры. Способы копирования выкройки из журналов. Проверка основных размеров выкройки по своим меркам и коррекция чертежа выкройки. Поиск в Интернете современных моделей швейных изделий, построение выкроек, раскладка выкроек на ткани и расчёт количества ткани на изделие с применением компьютерных программ.</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lastRenderedPageBreak/>
              <w:t>Швейная машина (7ч)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Классификация машин швейного производства по назначению, степени механизации и автоматизации. Характеристики и области применения современных швейных, </w:t>
            </w:r>
            <w:proofErr w:type="spellStart"/>
            <w:r w:rsidRPr="004C4FEF">
              <w:rPr>
                <w:rFonts w:ascii="Times New Roman" w:eastAsia="Times New Roman" w:hAnsi="Times New Roman" w:cs="Times New Roman"/>
                <w:color w:val="000000"/>
                <w:sz w:val="24"/>
                <w:szCs w:val="24"/>
                <w:lang w:eastAsia="ru-RU"/>
              </w:rPr>
              <w:t>краеобмёточных</w:t>
            </w:r>
            <w:proofErr w:type="spellEnd"/>
            <w:r w:rsidRPr="004C4FEF">
              <w:rPr>
                <w:rFonts w:ascii="Times New Roman" w:eastAsia="Times New Roman" w:hAnsi="Times New Roman" w:cs="Times New Roman"/>
                <w:color w:val="000000"/>
                <w:sz w:val="24"/>
                <w:szCs w:val="24"/>
                <w:lang w:eastAsia="ru-RU"/>
              </w:rPr>
              <w:t xml:space="preserve"> и вышивальных машин с программным управлением. Бытовая швейная машина, её технические характеристики, назначение основных узлов. Виды приводов швейной машины, их устройство, преимущества и недостатки. 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Формирование первоначальных навыков работы на швейной машине.  Назначение, устройство и принцип действия регуляторов универсальной швейной машины. Подбор толщины иглы и нитей в зависимости от вида ткани. Устройство челнока универсальной швейной машины. Порядок разборки и сборки механизма челнока. Устройство и работа механизма двигателя ткани. Назначение и принцип получения простой и сложной зигзагообразной строчки. Виды неполадок в работе швейной машины, причины их возникновения и способы устранения. Уход за швейной машиной. Назначение и конструкция различных современных приспособлений к швейной машине. Их роль в улучшении качества изделий и повышении производительности труда.</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Технология изготовления швейных изделий (26ч)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Ручные стежки и строчки. Конструкция и технология выполнения машинных швов, их условные графические обозначения. Подготовка ткани к раскрою. Особенности раскладки выкройки на ткани в зависимости от ширины ткани, рисунка или ворса. Инструменты и приспособления для раскроя. Способы переноса контурных и контрольных линий выкройки на ткань.</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Правила выполнения следующих технологических операций:</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обработка деталей кроя;</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обработка застёжек, карманов, поясов, бретелей, проймы и горловины;</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обмётывание швов ручным и машинным способами;</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обработка вытачек с учётом их расположения на деталях изделия;</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обработка верхнего края поясного изделия притачным поясом;</w:t>
            </w:r>
          </w:p>
          <w:p w:rsidR="004C4FEF" w:rsidRPr="004C4FEF" w:rsidRDefault="004C4FEF"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обработка низа швейного изделия ручным и машинным способами.</w:t>
            </w:r>
          </w:p>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Сборка изделия. Проведение примерки, выявление и исправление дефектов. Стачивание машинными швами и окончательная отделка изделия. Приёмы влажно-тепловой обработки тканей из натуральных и химических волокон. Контроль качества готового изделия.</w:t>
            </w:r>
          </w:p>
        </w:tc>
      </w:tr>
      <w:tr w:rsidR="004C4FEF" w:rsidRPr="004C4FEF" w:rsidTr="00F945CE">
        <w:tc>
          <w:tcPr>
            <w:tcW w:w="15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Раздел 5. Художественные ремёсла (24 ч)</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Декоративно-прикладное искусство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r w:rsidRPr="004C4FEF">
              <w:rPr>
                <w:rFonts w:ascii="Times New Roman" w:eastAsia="Times New Roman" w:hAnsi="Times New Roman" w:cs="Times New Roman"/>
                <w:i/>
                <w:iCs/>
                <w:color w:val="000000"/>
                <w:lang w:eastAsia="ru-RU"/>
              </w:rPr>
              <w:t> </w:t>
            </w:r>
            <w:r w:rsidRPr="004C4FEF">
              <w:rPr>
                <w:rFonts w:ascii="Times New Roman" w:eastAsia="Times New Roman" w:hAnsi="Times New Roman" w:cs="Times New Roman"/>
                <w:i/>
                <w:iCs/>
                <w:color w:val="000000"/>
                <w:sz w:val="24"/>
                <w:szCs w:val="24"/>
                <w:lang w:eastAsia="ru-RU"/>
              </w:rPr>
              <w:t xml:space="preserve">Народные промыслы Уральского </w:t>
            </w:r>
            <w:r w:rsidRPr="004C4FEF">
              <w:rPr>
                <w:rFonts w:ascii="Times New Roman" w:eastAsia="Times New Roman" w:hAnsi="Times New Roman" w:cs="Times New Roman"/>
                <w:i/>
                <w:iCs/>
                <w:color w:val="000000"/>
                <w:sz w:val="24"/>
                <w:szCs w:val="24"/>
                <w:lang w:eastAsia="ru-RU"/>
              </w:rPr>
              <w:lastRenderedPageBreak/>
              <w:t>региона.</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lastRenderedPageBreak/>
              <w:t>Основы композиции и законы восприятия цвета при создании предметов декоративно-прикладного искусства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Лоскутное шитьё (4ч)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Ручная роспись тканей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Вязание крючком (4ч)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Вязание спицами (4ч)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Вышивание (6ч)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r>
      <w:tr w:rsidR="004C4FEF" w:rsidRPr="004C4FEF" w:rsidTr="00F945CE">
        <w:tc>
          <w:tcPr>
            <w:tcW w:w="15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Раздел 6. Семейная экономика (6 ч)</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Бюджет семьи (6ч)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xml:space="preserve">     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w:t>
            </w:r>
            <w:r w:rsidRPr="004C4FEF">
              <w:rPr>
                <w:rFonts w:ascii="Times New Roman" w:eastAsia="Times New Roman" w:hAnsi="Times New Roman" w:cs="Times New Roman"/>
                <w:color w:val="000000"/>
                <w:sz w:val="24"/>
                <w:szCs w:val="24"/>
                <w:lang w:eastAsia="ru-RU"/>
              </w:rPr>
              <w:lastRenderedPageBreak/>
              <w:t>деятельности для пополнения семейного бюджета.</w:t>
            </w:r>
          </w:p>
        </w:tc>
      </w:tr>
      <w:tr w:rsidR="004C4FEF" w:rsidRPr="004C4FEF" w:rsidTr="00F945CE">
        <w:tc>
          <w:tcPr>
            <w:tcW w:w="15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lastRenderedPageBreak/>
              <w:t>Раздел 7. Современное производство и профессиональное самоопределение (4 ч)</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Сферы производства и разделение труда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w:t>
            </w:r>
            <w:r w:rsidRPr="004C4FEF">
              <w:rPr>
                <w:rFonts w:ascii="Times New Roman" w:eastAsia="Times New Roman" w:hAnsi="Times New Roman" w:cs="Times New Roman"/>
                <w:i/>
                <w:iCs/>
                <w:color w:val="000000"/>
                <w:sz w:val="24"/>
                <w:szCs w:val="24"/>
                <w:lang w:eastAsia="ru-RU"/>
              </w:rPr>
              <w:t xml:space="preserve">Сферы и отрасли современного производства Уральского </w:t>
            </w:r>
            <w:proofErr w:type="spellStart"/>
            <w:r w:rsidRPr="004C4FEF">
              <w:rPr>
                <w:rFonts w:ascii="Times New Roman" w:eastAsia="Times New Roman" w:hAnsi="Times New Roman" w:cs="Times New Roman"/>
                <w:i/>
                <w:iCs/>
                <w:color w:val="000000"/>
                <w:sz w:val="24"/>
                <w:szCs w:val="24"/>
                <w:lang w:eastAsia="ru-RU"/>
              </w:rPr>
              <w:t>региона</w:t>
            </w:r>
            <w:proofErr w:type="gramStart"/>
            <w:r w:rsidRPr="004C4FEF">
              <w:rPr>
                <w:rFonts w:ascii="Times New Roman" w:eastAsia="Times New Roman" w:hAnsi="Times New Roman" w:cs="Times New Roman"/>
                <w:i/>
                <w:iCs/>
                <w:color w:val="000000"/>
                <w:sz w:val="24"/>
                <w:szCs w:val="24"/>
                <w:lang w:eastAsia="ru-RU"/>
              </w:rPr>
              <w:t>.</w:t>
            </w:r>
            <w:r w:rsidRPr="004C4FEF">
              <w:rPr>
                <w:rFonts w:ascii="Times New Roman" w:eastAsia="Times New Roman" w:hAnsi="Times New Roman" w:cs="Times New Roman"/>
                <w:color w:val="000000"/>
                <w:sz w:val="24"/>
                <w:szCs w:val="24"/>
                <w:lang w:eastAsia="ru-RU"/>
              </w:rPr>
              <w:t>О</w:t>
            </w:r>
            <w:proofErr w:type="gramEnd"/>
            <w:r w:rsidRPr="004C4FEF">
              <w:rPr>
                <w:rFonts w:ascii="Times New Roman" w:eastAsia="Times New Roman" w:hAnsi="Times New Roman" w:cs="Times New Roman"/>
                <w:color w:val="000000"/>
                <w:sz w:val="24"/>
                <w:szCs w:val="24"/>
                <w:lang w:eastAsia="ru-RU"/>
              </w:rPr>
              <w:t>сновные</w:t>
            </w:r>
            <w:proofErr w:type="spellEnd"/>
            <w:r w:rsidRPr="004C4FEF">
              <w:rPr>
                <w:rFonts w:ascii="Times New Roman" w:eastAsia="Times New Roman" w:hAnsi="Times New Roman" w:cs="Times New Roman"/>
                <w:color w:val="000000"/>
                <w:sz w:val="24"/>
                <w:szCs w:val="24"/>
                <w:lang w:eastAsia="ru-RU"/>
              </w:rPr>
              <w:t xml:space="preserve">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Профессиональное образование и профессиональная карьера (2ч)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w:t>
            </w:r>
            <w:r w:rsidRPr="004C4FEF">
              <w:rPr>
                <w:rFonts w:ascii="Times New Roman" w:eastAsia="Times New Roman" w:hAnsi="Times New Roman" w:cs="Times New Roman"/>
                <w:i/>
                <w:iCs/>
                <w:color w:val="000000"/>
                <w:sz w:val="24"/>
                <w:szCs w:val="24"/>
                <w:lang w:eastAsia="ru-RU"/>
              </w:rPr>
              <w:t>Виды массовых профессий сферы производства и сервиса в Уральском регионе. Региональный рынок труда и его конъюнктура.</w:t>
            </w:r>
            <w:r w:rsidRPr="004C4FEF">
              <w:rPr>
                <w:rFonts w:ascii="Times New Roman" w:eastAsia="Times New Roman" w:hAnsi="Times New Roman" w:cs="Times New Roman"/>
                <w:color w:val="000000"/>
                <w:sz w:val="24"/>
                <w:szCs w:val="24"/>
                <w:lang w:eastAsia="ru-RU"/>
              </w:rPr>
              <w:t>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r>
      <w:tr w:rsidR="004C4FEF" w:rsidRPr="004C4FEF" w:rsidTr="00F945CE">
        <w:tc>
          <w:tcPr>
            <w:tcW w:w="15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4"/>
                <w:szCs w:val="24"/>
                <w:lang w:eastAsia="ru-RU"/>
              </w:rPr>
              <w:t>Раздел 8. Технологии творческой и опытнической деятельности (60 ч)*</w:t>
            </w:r>
          </w:p>
        </w:tc>
      </w:tr>
      <w:tr w:rsidR="004C4FEF" w:rsidRPr="004C4FEF" w:rsidTr="00F945CE">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Исследовательская и созидательная деятельность (60ч)</w:t>
            </w:r>
          </w:p>
        </w:tc>
        <w:tc>
          <w:tcPr>
            <w:tcW w:w="1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FEF" w:rsidRPr="004C4FEF" w:rsidRDefault="004C4FEF"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Определение и формулировка проблемы. Поиск необходимой информации для решения проблемы. Обоснованный выбор лучшего варианта и его реализация.</w:t>
            </w:r>
          </w:p>
        </w:tc>
      </w:tr>
    </w:tbl>
    <w:p w:rsidR="004C4FEF" w:rsidRPr="004C4FEF" w:rsidRDefault="004C4FEF" w:rsidP="004C4FEF">
      <w:pPr>
        <w:shd w:val="clear" w:color="auto" w:fill="FFFFFF"/>
        <w:spacing w:after="0" w:line="240" w:lineRule="auto"/>
        <w:ind w:right="422"/>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sz w:val="26"/>
          <w:lang w:eastAsia="ru-RU"/>
        </w:rPr>
        <w:t>* </w:t>
      </w:r>
      <w:r w:rsidRPr="004C4FEF">
        <w:rPr>
          <w:rFonts w:ascii="Times New Roman" w:eastAsia="Times New Roman" w:hAnsi="Times New Roman" w:cs="Times New Roman"/>
          <w:color w:val="000000"/>
          <w:sz w:val="24"/>
          <w:szCs w:val="24"/>
          <w:lang w:eastAsia="ru-RU"/>
        </w:rPr>
        <w:t>Содержание раздела «Электротехника» в 5-7 классах изучается в рамках раздела «Технологии домашнего хозяйства»</w:t>
      </w:r>
    </w:p>
    <w:p w:rsidR="004C4FEF" w:rsidRPr="004C4FEF" w:rsidRDefault="004C4FEF" w:rsidP="004C4FEF">
      <w:pPr>
        <w:shd w:val="clear" w:color="auto" w:fill="FFFFFF"/>
        <w:spacing w:after="0" w:line="240" w:lineRule="auto"/>
        <w:ind w:right="-458"/>
        <w:jc w:val="both"/>
        <w:rPr>
          <w:rFonts w:ascii="Arial" w:eastAsia="Times New Roman" w:hAnsi="Arial" w:cs="Arial"/>
          <w:color w:val="000000"/>
          <w:lang w:eastAsia="ru-RU"/>
        </w:rPr>
      </w:pPr>
      <w:r w:rsidRPr="004C4FEF">
        <w:rPr>
          <w:rFonts w:ascii="Times New Roman" w:eastAsia="Times New Roman" w:hAnsi="Times New Roman" w:cs="Times New Roman"/>
          <w:color w:val="000000"/>
          <w:sz w:val="24"/>
          <w:szCs w:val="24"/>
          <w:lang w:eastAsia="ru-RU"/>
        </w:rPr>
        <w:t>** Методически возможно построение годового учебного плана занятий с введением творческой, проектной деятельности с начала учебного года, поэтому содержание раздела «Технологии творческой и опытнической деятельности» может быть интегрировано в разделы программы</w:t>
      </w:r>
    </w:p>
    <w:p w:rsidR="009E3DC6" w:rsidRDefault="009E3DC6" w:rsidP="004C4FE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E3DC6" w:rsidRDefault="009E3DC6" w:rsidP="004C4FE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E3DC6" w:rsidRDefault="009E3DC6" w:rsidP="004C4FE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E3DC6" w:rsidRDefault="009E3DC6" w:rsidP="004C4FE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945CE" w:rsidRDefault="00F945CE" w:rsidP="004C4FE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4C4FEF" w:rsidRPr="004C4FEF" w:rsidRDefault="004C4FEF" w:rsidP="004C4FEF">
      <w:pPr>
        <w:shd w:val="clear" w:color="auto" w:fill="FFFFFF"/>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8"/>
          <w:lang w:eastAsia="ru-RU"/>
        </w:rPr>
        <w:lastRenderedPageBreak/>
        <w:t>Календарно-тематическое планирование по предмету «Технология»</w:t>
      </w:r>
    </w:p>
    <w:p w:rsidR="004C4FEF" w:rsidRPr="004C4FEF" w:rsidRDefault="004C4FEF" w:rsidP="004C4FEF">
      <w:pPr>
        <w:shd w:val="clear" w:color="auto" w:fill="FFFFFF"/>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8"/>
          <w:lang w:eastAsia="ru-RU"/>
        </w:rPr>
        <w:t>(направление «Технологии ведения дома»)</w:t>
      </w:r>
    </w:p>
    <w:p w:rsidR="004C4FEF" w:rsidRPr="004C4FEF" w:rsidRDefault="004C4FEF" w:rsidP="009E3DC6">
      <w:pPr>
        <w:shd w:val="clear" w:color="auto" w:fill="FFFFFF"/>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sz w:val="28"/>
          <w:lang w:eastAsia="ru-RU"/>
        </w:rPr>
        <w:t>5 класс</w:t>
      </w:r>
    </w:p>
    <w:tbl>
      <w:tblPr>
        <w:tblW w:w="16422" w:type="dxa"/>
        <w:tblInd w:w="-108" w:type="dxa"/>
        <w:shd w:val="clear" w:color="auto" w:fill="FFFFFF"/>
        <w:tblCellMar>
          <w:top w:w="15" w:type="dxa"/>
          <w:left w:w="15" w:type="dxa"/>
          <w:bottom w:w="15" w:type="dxa"/>
          <w:right w:w="15" w:type="dxa"/>
        </w:tblCellMar>
        <w:tblLook w:val="04A0"/>
      </w:tblPr>
      <w:tblGrid>
        <w:gridCol w:w="760"/>
        <w:gridCol w:w="235"/>
        <w:gridCol w:w="1764"/>
        <w:gridCol w:w="736"/>
        <w:gridCol w:w="2795"/>
        <w:gridCol w:w="2333"/>
        <w:gridCol w:w="3359"/>
        <w:gridCol w:w="2323"/>
        <w:gridCol w:w="832"/>
        <w:gridCol w:w="829"/>
        <w:gridCol w:w="397"/>
        <w:gridCol w:w="29"/>
        <w:gridCol w:w="15"/>
        <w:gridCol w:w="15"/>
      </w:tblGrid>
      <w:tr w:rsidR="009E3DC6" w:rsidRPr="004C4FEF" w:rsidTr="00F945CE">
        <w:trPr>
          <w:gridAfter w:val="4"/>
          <w:wAfter w:w="456" w:type="dxa"/>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E3DC6" w:rsidRPr="004C4FEF" w:rsidRDefault="009E3DC6" w:rsidP="004C4FEF">
            <w:pPr>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w:t>
            </w:r>
          </w:p>
          <w:p w:rsidR="009E3DC6" w:rsidRPr="004C4FEF" w:rsidRDefault="009E3DC6"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урока</w:t>
            </w:r>
          </w:p>
        </w:tc>
        <w:tc>
          <w:tcPr>
            <w:tcW w:w="1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E3DC6" w:rsidRPr="004C4FEF" w:rsidRDefault="009E3DC6"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Тема раздела, урока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E3DC6" w:rsidRPr="004C4FEF" w:rsidRDefault="009E3DC6" w:rsidP="004C4FEF">
            <w:pPr>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Кол-во</w:t>
            </w:r>
          </w:p>
          <w:p w:rsidR="009E3DC6" w:rsidRPr="004C4FEF" w:rsidRDefault="009E3DC6"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часов</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E3DC6" w:rsidRPr="004C4FEF" w:rsidRDefault="009E3DC6"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Содержание урока</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E3DC6" w:rsidRPr="004C4FEF" w:rsidRDefault="009E3DC6"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Виды учебной деятельности </w:t>
            </w:r>
            <w:proofErr w:type="gramStart"/>
            <w:r w:rsidRPr="004C4FEF">
              <w:rPr>
                <w:rFonts w:ascii="Times New Roman" w:eastAsia="Times New Roman" w:hAnsi="Times New Roman" w:cs="Times New Roman"/>
                <w:color w:val="000000"/>
                <w:lang w:eastAsia="ru-RU"/>
              </w:rPr>
              <w:t>обучающихся</w:t>
            </w:r>
            <w:proofErr w:type="gramEnd"/>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E3DC6" w:rsidRPr="004C4FEF" w:rsidRDefault="009E3DC6" w:rsidP="004C4FEF">
            <w:pPr>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Предметные результаты</w:t>
            </w:r>
          </w:p>
          <w:p w:rsidR="009E3DC6" w:rsidRPr="004C4FEF" w:rsidRDefault="009E3DC6"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(ключевые понятия)</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E3DC6" w:rsidRPr="004C4FEF" w:rsidRDefault="009E3DC6"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Вид контроля</w:t>
            </w:r>
          </w:p>
        </w:tc>
        <w:tc>
          <w:tcPr>
            <w:tcW w:w="1661" w:type="dxa"/>
            <w:gridSpan w:val="2"/>
            <w:tcBorders>
              <w:top w:val="single" w:sz="8" w:space="0" w:color="000000"/>
              <w:left w:val="single" w:sz="8" w:space="0" w:color="000000"/>
              <w:bottom w:val="single" w:sz="8" w:space="0" w:color="000000"/>
              <w:right w:val="single" w:sz="8" w:space="0" w:color="000000"/>
            </w:tcBorders>
            <w:shd w:val="clear" w:color="auto" w:fill="FFFFFF"/>
          </w:tcPr>
          <w:p w:rsidR="009E3DC6" w:rsidRDefault="00D47C4C" w:rsidP="004C4FEF">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w:t>
            </w:r>
          </w:p>
          <w:p w:rsidR="00D47C4C" w:rsidRPr="004C4FEF" w:rsidRDefault="00D47C4C" w:rsidP="00D47C4C">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плану</w:t>
            </w:r>
            <w:r w:rsidR="00F945CE">
              <w:rPr>
                <w:rFonts w:ascii="Times New Roman" w:eastAsia="Times New Roman" w:hAnsi="Times New Roman" w:cs="Times New Roman"/>
                <w:color w:val="000000"/>
                <w:lang w:eastAsia="ru-RU"/>
              </w:rPr>
              <w:t xml:space="preserve">  Факт</w:t>
            </w:r>
            <w:r>
              <w:rPr>
                <w:rFonts w:ascii="Times New Roman" w:eastAsia="Times New Roman" w:hAnsi="Times New Roman" w:cs="Times New Roman"/>
                <w:color w:val="000000"/>
                <w:lang w:eastAsia="ru-RU"/>
              </w:rPr>
              <w:t xml:space="preserve">   </w:t>
            </w:r>
            <w:r w:rsidR="00F945CE">
              <w:rPr>
                <w:rFonts w:ascii="Times New Roman" w:eastAsia="Times New Roman" w:hAnsi="Times New Roman" w:cs="Times New Roman"/>
                <w:color w:val="000000"/>
                <w:lang w:eastAsia="ru-RU"/>
              </w:rPr>
              <w:t xml:space="preserve">             </w:t>
            </w:r>
          </w:p>
        </w:tc>
      </w:tr>
      <w:tr w:rsidR="00D47C4C" w:rsidRPr="004C4FEF" w:rsidTr="00F945CE">
        <w:trPr>
          <w:gridAfter w:val="4"/>
          <w:wAfter w:w="456" w:type="dxa"/>
        </w:trPr>
        <w:tc>
          <w:tcPr>
            <w:tcW w:w="14305"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7C4C" w:rsidRPr="004C4FEF" w:rsidRDefault="00D47C4C" w:rsidP="004C4FEF">
            <w:pPr>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lang w:eastAsia="ru-RU"/>
              </w:rPr>
              <w:t>Раздел «Технологии домашнего хозяйства» (8 часов)</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lang w:eastAsia="ru-RU"/>
              </w:rPr>
              <w:t>Личностные результаты:</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Формирование мотивации и </w:t>
            </w:r>
            <w:proofErr w:type="spellStart"/>
            <w:r w:rsidRPr="004C4FEF">
              <w:rPr>
                <w:rFonts w:ascii="Times New Roman" w:eastAsia="Times New Roman" w:hAnsi="Times New Roman" w:cs="Times New Roman"/>
                <w:color w:val="000000"/>
                <w:lang w:eastAsia="ru-RU"/>
              </w:rPr>
              <w:t>самомотивации</w:t>
            </w:r>
            <w:proofErr w:type="spellEnd"/>
            <w:r w:rsidRPr="004C4FEF">
              <w:rPr>
                <w:rFonts w:ascii="Times New Roman" w:eastAsia="Times New Roman" w:hAnsi="Times New Roman" w:cs="Times New Roman"/>
                <w:color w:val="000000"/>
                <w:lang w:eastAsia="ru-RU"/>
              </w:rPr>
              <w:t xml:space="preserve"> изучения предмета. Проявление познавательной активности. Овладение элементами организации умственного труда. Формирование коммуникативной компетенции в общении и сотрудничестве со сверстниками; умение общаться при коллективном выполнении проектов с учётом общности интересов и возможностей членов группы. Развитие эстетического сознания через освоение декоративно-прикладного наследия народов Уральского региона, творческой деятельности эстетического характера.</w:t>
            </w:r>
          </w:p>
          <w:p w:rsidR="00D47C4C" w:rsidRPr="004C4FEF" w:rsidRDefault="00D47C4C" w:rsidP="004C4FEF">
            <w:pPr>
              <w:spacing w:after="0" w:line="240" w:lineRule="auto"/>
              <w:jc w:val="both"/>
              <w:rPr>
                <w:rFonts w:ascii="Arial" w:eastAsia="Times New Roman" w:hAnsi="Arial" w:cs="Arial"/>
                <w:color w:val="000000"/>
                <w:lang w:eastAsia="ru-RU"/>
              </w:rPr>
            </w:pPr>
            <w:proofErr w:type="spellStart"/>
            <w:r w:rsidRPr="004C4FEF">
              <w:rPr>
                <w:rFonts w:ascii="Times New Roman" w:eastAsia="Times New Roman" w:hAnsi="Times New Roman" w:cs="Times New Roman"/>
                <w:b/>
                <w:bCs/>
                <w:color w:val="000000"/>
                <w:lang w:eastAsia="ru-RU"/>
              </w:rPr>
              <w:t>Метапредметные</w:t>
            </w:r>
            <w:proofErr w:type="spellEnd"/>
            <w:r w:rsidRPr="004C4FEF">
              <w:rPr>
                <w:rFonts w:ascii="Times New Roman" w:eastAsia="Times New Roman" w:hAnsi="Times New Roman" w:cs="Times New Roman"/>
                <w:b/>
                <w:bCs/>
                <w:color w:val="000000"/>
                <w:lang w:eastAsia="ru-RU"/>
              </w:rPr>
              <w:t xml:space="preserve"> результаты:</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Регулятивные:</w:t>
            </w:r>
            <w:r w:rsidRPr="004C4FEF">
              <w:rPr>
                <w:rFonts w:ascii="Times New Roman" w:eastAsia="Times New Roman" w:hAnsi="Times New Roman" w:cs="Times New Roman"/>
                <w:b/>
                <w:bCs/>
                <w:color w:val="000000"/>
                <w:lang w:eastAsia="ru-RU"/>
              </w:rPr>
              <w:t> </w:t>
            </w:r>
            <w:proofErr w:type="spellStart"/>
            <w:r w:rsidRPr="004C4FEF">
              <w:rPr>
                <w:rFonts w:ascii="Times New Roman" w:eastAsia="Times New Roman" w:hAnsi="Times New Roman" w:cs="Times New Roman"/>
                <w:color w:val="000000"/>
                <w:lang w:eastAsia="ru-RU"/>
              </w:rPr>
              <w:t>целеполагание</w:t>
            </w:r>
            <w:proofErr w:type="spellEnd"/>
            <w:r w:rsidRPr="004C4FEF">
              <w:rPr>
                <w:rFonts w:ascii="Times New Roman" w:eastAsia="Times New Roman" w:hAnsi="Times New Roman" w:cs="Times New Roman"/>
                <w:color w:val="000000"/>
                <w:lang w:eastAsia="ru-RU"/>
              </w:rPr>
              <w:t xml:space="preserve">, преобразование практической задачи в </w:t>
            </w:r>
            <w:proofErr w:type="gramStart"/>
            <w:r w:rsidRPr="004C4FEF">
              <w:rPr>
                <w:rFonts w:ascii="Times New Roman" w:eastAsia="Times New Roman" w:hAnsi="Times New Roman" w:cs="Times New Roman"/>
                <w:color w:val="000000"/>
                <w:lang w:eastAsia="ru-RU"/>
              </w:rPr>
              <w:t>познавательную</w:t>
            </w:r>
            <w:proofErr w:type="gramEnd"/>
            <w:r w:rsidRPr="004C4FEF">
              <w:rPr>
                <w:rFonts w:ascii="Times New Roman" w:eastAsia="Times New Roman" w:hAnsi="Times New Roman" w:cs="Times New Roman"/>
                <w:color w:val="000000"/>
                <w:lang w:eastAsia="ru-RU"/>
              </w:rPr>
              <w:t>; планирование пути достижения целей; алгоритмизированное планирование процесса познавательно-трудовой деятельности.</w:t>
            </w:r>
          </w:p>
          <w:p w:rsidR="00D47C4C" w:rsidRPr="004C4FEF" w:rsidRDefault="00D47C4C" w:rsidP="004C4FEF">
            <w:pPr>
              <w:spacing w:after="0" w:line="240" w:lineRule="auto"/>
              <w:jc w:val="both"/>
              <w:rPr>
                <w:rFonts w:ascii="Arial" w:eastAsia="Times New Roman" w:hAnsi="Arial" w:cs="Arial"/>
                <w:color w:val="000000"/>
                <w:lang w:eastAsia="ru-RU"/>
              </w:rPr>
            </w:pPr>
            <w:proofErr w:type="gramStart"/>
            <w:r w:rsidRPr="004C4FEF">
              <w:rPr>
                <w:rFonts w:ascii="Times New Roman" w:eastAsia="Times New Roman" w:hAnsi="Times New Roman" w:cs="Times New Roman"/>
                <w:b/>
                <w:bCs/>
                <w:i/>
                <w:iCs/>
                <w:color w:val="000000"/>
                <w:lang w:eastAsia="ru-RU"/>
              </w:rPr>
              <w:t>Коммуникативные: </w:t>
            </w:r>
            <w:r w:rsidRPr="004C4FEF">
              <w:rPr>
                <w:rFonts w:ascii="Times New Roman" w:eastAsia="Times New Roman" w:hAnsi="Times New Roman" w:cs="Times New Roman"/>
                <w:color w:val="000000"/>
                <w:lang w:eastAsia="ru-RU"/>
              </w:rPr>
              <w:t>организация, планирование и осуществление эффективного учебного сотрудничества в группе.</w:t>
            </w:r>
            <w:proofErr w:type="gramEnd"/>
          </w:p>
          <w:p w:rsidR="00D47C4C" w:rsidRPr="004C4FEF" w:rsidRDefault="00D47C4C" w:rsidP="004C4FEF">
            <w:pPr>
              <w:spacing w:after="0" w:line="0" w:lineRule="atLeast"/>
              <w:jc w:val="both"/>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Познавательные:</w:t>
            </w:r>
            <w:r w:rsidRPr="004C4FEF">
              <w:rPr>
                <w:rFonts w:ascii="Times New Roman" w:eastAsia="Times New Roman" w:hAnsi="Times New Roman" w:cs="Times New Roman"/>
                <w:b/>
                <w:bCs/>
                <w:color w:val="000000"/>
                <w:lang w:eastAsia="ru-RU"/>
              </w:rPr>
              <w:t> </w:t>
            </w:r>
            <w:r w:rsidRPr="004C4FEF">
              <w:rPr>
                <w:rFonts w:ascii="Times New Roman" w:eastAsia="Times New Roman" w:hAnsi="Times New Roman" w:cs="Times New Roman"/>
                <w:color w:val="000000"/>
                <w:lang w:eastAsia="ru-RU"/>
              </w:rPr>
              <w:t>основы реализации проектно-исследовательской деятельности; построение цепи рассуждений, определение понятий, сопоставление, анализ; осуществление поиска информации с использованием ресурсов Интернета.</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240" w:lineRule="auto"/>
              <w:jc w:val="center"/>
              <w:rPr>
                <w:rFonts w:ascii="Times New Roman" w:eastAsia="Times New Roman" w:hAnsi="Times New Roman" w:cs="Times New Roman"/>
                <w:b/>
                <w:bCs/>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240" w:lineRule="auto"/>
              <w:jc w:val="center"/>
              <w:rPr>
                <w:rFonts w:ascii="Times New Roman" w:eastAsia="Times New Roman" w:hAnsi="Times New Roman" w:cs="Times New Roman"/>
                <w:b/>
                <w:bCs/>
                <w:color w:val="000000"/>
                <w:lang w:eastAsia="ru-RU"/>
              </w:rPr>
            </w:pPr>
          </w:p>
        </w:tc>
      </w:tr>
      <w:tr w:rsidR="00D47C4C" w:rsidRPr="004C4FEF" w:rsidTr="00F945CE">
        <w:trPr>
          <w:gridAfter w:val="4"/>
          <w:wAfter w:w="456" w:type="dxa"/>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
                <w:szCs w:val="23"/>
                <w:lang w:eastAsia="ru-RU"/>
              </w:rPr>
            </w:pPr>
            <w:r w:rsidRPr="004C4FEF">
              <w:rPr>
                <w:rFonts w:ascii="Times New Roman" w:eastAsia="Times New Roman" w:hAnsi="Times New Roman" w:cs="Times New Roman"/>
                <w:color w:val="000000"/>
                <w:lang w:eastAsia="ru-RU"/>
              </w:rPr>
              <w:t>1-2.</w:t>
            </w:r>
          </w:p>
        </w:tc>
        <w:tc>
          <w:tcPr>
            <w:tcW w:w="1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Вводный урок. Проектная деятельность на уроках «Технологии».</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Цель и задачи изучения предмета «Технология» в 5 классе. Понятие о творческой проектной деятельности, индивидуальных и коллективных творческих проектах. Цель и задачи проектной деятельности </w:t>
            </w:r>
            <w:r w:rsidRPr="004C4FEF">
              <w:rPr>
                <w:rFonts w:ascii="Times New Roman" w:eastAsia="Times New Roman" w:hAnsi="Times New Roman" w:cs="Times New Roman"/>
                <w:color w:val="000000"/>
                <w:lang w:eastAsia="ru-RU"/>
              </w:rPr>
              <w:br/>
              <w:t>в 5 классе. Составные части годового творческого проекта пятиклассников. Этапы выполнения проекта: поисковый, технологический, заключительный (аналитический).</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Составление опорного конспекта в тетради.</w:t>
            </w:r>
          </w:p>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1 (п.1,2) </w:t>
            </w:r>
            <w:r w:rsidRPr="004C4FEF">
              <w:rPr>
                <w:rFonts w:ascii="Times New Roman" w:eastAsia="Times New Roman" w:hAnsi="Times New Roman" w:cs="Times New Roman"/>
                <w:color w:val="000000"/>
                <w:lang w:eastAsia="ru-RU"/>
              </w:rPr>
              <w:t>в рабочей тетради.</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w:t>
            </w:r>
            <w:r w:rsidRPr="004C4FEF">
              <w:rPr>
                <w:rFonts w:ascii="Times New Roman" w:eastAsia="Times New Roman" w:hAnsi="Times New Roman" w:cs="Times New Roman"/>
                <w:color w:val="000000"/>
                <w:lang w:eastAsia="ru-RU"/>
              </w:rPr>
              <w:t> о цели и задачах изучения предмета, этапах проектной деятельности.</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анализировать варианты проектов по предложенным критериям.</w:t>
            </w:r>
          </w:p>
          <w:p w:rsidR="00D47C4C" w:rsidRPr="004C4FEF" w:rsidRDefault="00D47C4C" w:rsidP="004C4FEF">
            <w:pPr>
              <w:spacing w:after="0" w:line="0" w:lineRule="atLeast"/>
              <w:rPr>
                <w:rFonts w:ascii="Arial" w:eastAsia="Times New Roman" w:hAnsi="Arial" w:cs="Arial"/>
                <w:color w:val="000000"/>
                <w:lang w:eastAsia="ru-RU"/>
              </w:rPr>
            </w:pPr>
            <w:proofErr w:type="gramStart"/>
            <w:r w:rsidRPr="004C4FEF">
              <w:rPr>
                <w:rFonts w:ascii="Times New Roman" w:eastAsia="Times New Roman" w:hAnsi="Times New Roman" w:cs="Times New Roman"/>
                <w:b/>
                <w:bCs/>
                <w:i/>
                <w:iCs/>
                <w:color w:val="000000"/>
                <w:lang w:eastAsia="ru-RU"/>
              </w:rPr>
              <w:t>Формирование понятий:</w:t>
            </w:r>
            <w:r w:rsidRPr="004C4FEF">
              <w:rPr>
                <w:rFonts w:ascii="Times New Roman" w:eastAsia="Times New Roman" w:hAnsi="Times New Roman" w:cs="Times New Roman"/>
                <w:i/>
                <w:iCs/>
                <w:color w:val="000000"/>
                <w:lang w:eastAsia="ru-RU"/>
              </w:rPr>
              <w:t> творческий проект, проектная деятельность, этапы выполнения проекта (поисковый, технологический, аналитический), обоснование проекта, затраты на изготовление, защита проекта.</w:t>
            </w:r>
            <w:proofErr w:type="gramEnd"/>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Устные ответы, письменные ответы в тетради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0" w:lineRule="atLeast"/>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0" w:lineRule="atLeast"/>
              <w:rPr>
                <w:rFonts w:ascii="Times New Roman" w:eastAsia="Times New Roman" w:hAnsi="Times New Roman" w:cs="Times New Roman"/>
                <w:color w:val="000000"/>
                <w:lang w:eastAsia="ru-RU"/>
              </w:rPr>
            </w:pPr>
          </w:p>
        </w:tc>
      </w:tr>
      <w:tr w:rsidR="00D47C4C" w:rsidRPr="004C4FEF" w:rsidTr="00F945CE">
        <w:trPr>
          <w:gridAfter w:val="4"/>
          <w:wAfter w:w="456" w:type="dxa"/>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
                <w:szCs w:val="23"/>
                <w:lang w:eastAsia="ru-RU"/>
              </w:rPr>
            </w:pPr>
            <w:r w:rsidRPr="004C4FEF">
              <w:rPr>
                <w:rFonts w:ascii="Times New Roman" w:eastAsia="Times New Roman" w:hAnsi="Times New Roman" w:cs="Times New Roman"/>
                <w:color w:val="000000"/>
                <w:lang w:eastAsia="ru-RU"/>
              </w:rPr>
              <w:t>3-4.</w:t>
            </w:r>
          </w:p>
        </w:tc>
        <w:tc>
          <w:tcPr>
            <w:tcW w:w="1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Интерьер кухни-столовой.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Запуск первого творческого проекта «Кухня моей мечты». </w:t>
            </w:r>
            <w:r w:rsidRPr="004C4FEF">
              <w:rPr>
                <w:rFonts w:ascii="Times New Roman" w:eastAsia="Times New Roman" w:hAnsi="Times New Roman" w:cs="Times New Roman"/>
                <w:color w:val="000000"/>
                <w:lang w:eastAsia="ru-RU"/>
              </w:rPr>
              <w:lastRenderedPageBreak/>
              <w:t>Понятие об интерьере. Требования к интерьеру. Планировка кухни. Цветовое решение кухни. Использование современных материалов в отделке кухни. Декоративное оформление. Современные стили в оформлении кухни.</w:t>
            </w:r>
          </w:p>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Национальные особенности оформления интерьера кухни у народов Уральского региона.</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 xml:space="preserve">Проблемная беседа с использованием электронных </w:t>
            </w:r>
            <w:r w:rsidRPr="004C4FEF">
              <w:rPr>
                <w:rFonts w:ascii="Times New Roman" w:eastAsia="Times New Roman" w:hAnsi="Times New Roman" w:cs="Times New Roman"/>
                <w:color w:val="000000"/>
                <w:lang w:eastAsia="ru-RU"/>
              </w:rPr>
              <w:lastRenderedPageBreak/>
              <w:t>образовательных ресурсов, материала учебника о понятии «интерьер», требованиях к интерьеру, вариантах планировки.</w:t>
            </w:r>
          </w:p>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«Планировка кухни».</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lastRenderedPageBreak/>
              <w:t>Знания:</w:t>
            </w:r>
            <w:r w:rsidRPr="004C4FEF">
              <w:rPr>
                <w:rFonts w:ascii="Times New Roman" w:eastAsia="Times New Roman" w:hAnsi="Times New Roman" w:cs="Times New Roman"/>
                <w:color w:val="000000"/>
                <w:lang w:eastAsia="ru-RU"/>
              </w:rPr>
              <w:t> о требованиях к интерьеру кухни, вариантах планировки.</w:t>
            </w:r>
          </w:p>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lastRenderedPageBreak/>
              <w:t>Умения:</w:t>
            </w:r>
            <w:r w:rsidRPr="004C4FEF">
              <w:rPr>
                <w:rFonts w:ascii="Times New Roman" w:eastAsia="Times New Roman" w:hAnsi="Times New Roman" w:cs="Times New Roman"/>
                <w:color w:val="000000"/>
                <w:lang w:eastAsia="ru-RU"/>
              </w:rPr>
              <w:t> выполнять план кухни в масштабе.</w:t>
            </w:r>
            <w:r w:rsidRPr="004C4FEF">
              <w:rPr>
                <w:rFonts w:ascii="Times New Roman" w:eastAsia="Times New Roman" w:hAnsi="Times New Roman" w:cs="Times New Roman"/>
                <w:b/>
                <w:bCs/>
                <w:i/>
                <w:iCs/>
                <w:color w:val="000000"/>
                <w:lang w:eastAsia="ru-RU"/>
              </w:rPr>
              <w:t> Формирование понятий:</w:t>
            </w:r>
            <w:r w:rsidRPr="004C4FEF">
              <w:rPr>
                <w:rFonts w:ascii="Times New Roman" w:eastAsia="Times New Roman" w:hAnsi="Times New Roman" w:cs="Times New Roman"/>
                <w:i/>
                <w:iCs/>
                <w:color w:val="000000"/>
                <w:lang w:eastAsia="ru-RU"/>
              </w:rPr>
              <w:t> интерьер; эргономические, санитарно-гигиенические и эстетические требования к интерьеру; планировка кухни, рабочая зона, обеденная зона; стили кухни.</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Устные ответы, практическая работа</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0" w:lineRule="atLeast"/>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0" w:lineRule="atLeast"/>
              <w:rPr>
                <w:rFonts w:ascii="Times New Roman" w:eastAsia="Times New Roman" w:hAnsi="Times New Roman" w:cs="Times New Roman"/>
                <w:color w:val="000000"/>
                <w:lang w:eastAsia="ru-RU"/>
              </w:rPr>
            </w:pPr>
          </w:p>
        </w:tc>
      </w:tr>
      <w:tr w:rsidR="00D47C4C" w:rsidRPr="004C4FEF" w:rsidTr="00F945CE">
        <w:trPr>
          <w:gridAfter w:val="4"/>
          <w:wAfter w:w="456" w:type="dxa"/>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
                <w:szCs w:val="23"/>
                <w:lang w:eastAsia="ru-RU"/>
              </w:rPr>
            </w:pPr>
            <w:r w:rsidRPr="004C4FEF">
              <w:rPr>
                <w:rFonts w:ascii="Times New Roman" w:eastAsia="Times New Roman" w:hAnsi="Times New Roman" w:cs="Times New Roman"/>
                <w:color w:val="000000"/>
                <w:lang w:eastAsia="ru-RU"/>
              </w:rPr>
              <w:lastRenderedPageBreak/>
              <w:t>5-6.</w:t>
            </w:r>
          </w:p>
        </w:tc>
        <w:tc>
          <w:tcPr>
            <w:tcW w:w="1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Бытовые электроприборы.</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Общие сведения о видах, принципе действия и правилах эксплуатации бытовых электроприборов на кухне.</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Лабораторная работа «Изучение потребности в бытовых электрических приборах на кухне».</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3 (п.3) </w:t>
            </w:r>
            <w:r w:rsidRPr="004C4FEF">
              <w:rPr>
                <w:rFonts w:ascii="Times New Roman" w:eastAsia="Times New Roman" w:hAnsi="Times New Roman" w:cs="Times New Roman"/>
                <w:color w:val="000000"/>
                <w:lang w:eastAsia="ru-RU"/>
              </w:rPr>
              <w:t>в рабочей тетради, с.9</w:t>
            </w:r>
          </w:p>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Оформление проектной документации.</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w:t>
            </w:r>
            <w:r w:rsidRPr="004C4FEF">
              <w:rPr>
                <w:rFonts w:ascii="Times New Roman" w:eastAsia="Times New Roman" w:hAnsi="Times New Roman" w:cs="Times New Roman"/>
                <w:color w:val="000000"/>
                <w:lang w:eastAsia="ru-RU"/>
              </w:rPr>
              <w:t> о способах размещения оборудования.</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w:t>
            </w:r>
            <w:r w:rsidRPr="004C4FEF">
              <w:rPr>
                <w:rFonts w:ascii="Times New Roman" w:eastAsia="Times New Roman" w:hAnsi="Times New Roman" w:cs="Times New Roman"/>
                <w:color w:val="000000"/>
                <w:lang w:eastAsia="ru-RU"/>
              </w:rPr>
              <w:t> осуществлять технологический процесс учебного проекта.</w:t>
            </w:r>
          </w:p>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понятия:</w:t>
            </w:r>
            <w:r w:rsidRPr="004C4FEF">
              <w:rPr>
                <w:rFonts w:ascii="Times New Roman" w:eastAsia="Times New Roman" w:hAnsi="Times New Roman" w:cs="Times New Roman"/>
                <w:i/>
                <w:iCs/>
                <w:color w:val="000000"/>
                <w:lang w:eastAsia="ru-RU"/>
              </w:rPr>
              <w:t> бытовые электроприборы.</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Устные ответы, лабораторная работа, письменные ответы в тетради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0" w:lineRule="atLeast"/>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0" w:lineRule="atLeast"/>
              <w:rPr>
                <w:rFonts w:ascii="Times New Roman" w:eastAsia="Times New Roman" w:hAnsi="Times New Roman" w:cs="Times New Roman"/>
                <w:color w:val="000000"/>
                <w:lang w:eastAsia="ru-RU"/>
              </w:rPr>
            </w:pPr>
          </w:p>
        </w:tc>
      </w:tr>
      <w:tr w:rsidR="00F945CE" w:rsidRPr="004C4FEF" w:rsidTr="00F945CE">
        <w:trPr>
          <w:gridAfter w:val="4"/>
          <w:wAfter w:w="456" w:type="dxa"/>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666666"/>
                <w:sz w:val="1"/>
                <w:szCs w:val="23"/>
                <w:lang w:eastAsia="ru-RU"/>
              </w:rPr>
            </w:pPr>
            <w:r w:rsidRPr="004C4FEF">
              <w:rPr>
                <w:rFonts w:ascii="Times New Roman" w:eastAsia="Times New Roman" w:hAnsi="Times New Roman" w:cs="Times New Roman"/>
                <w:color w:val="000000"/>
                <w:lang w:eastAsia="ru-RU"/>
              </w:rPr>
              <w:t>7-8.</w:t>
            </w:r>
          </w:p>
        </w:tc>
        <w:tc>
          <w:tcPr>
            <w:tcW w:w="1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Коллективный творческий проект «Кухня нашей мечты».</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Заключительный этап творческого проекта. Подготовка доклада и защита творческого проекта.</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Защита проекта: представление результатов проектной деятельности (по группам).</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w:t>
            </w:r>
            <w:r w:rsidRPr="004C4FEF">
              <w:rPr>
                <w:rFonts w:ascii="Times New Roman" w:eastAsia="Times New Roman" w:hAnsi="Times New Roman" w:cs="Times New Roman"/>
                <w:color w:val="000000"/>
                <w:lang w:eastAsia="ru-RU"/>
              </w:rPr>
              <w:t> о целях и задачах, этапах проектирования.</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выполнять проект по теме «Интерьер кухни-столовой», представлять результаты проекта.</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Защита проекта</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r>
      <w:tr w:rsidR="00D47C4C" w:rsidRPr="004C4FEF" w:rsidTr="00F945CE">
        <w:trPr>
          <w:gridAfter w:val="4"/>
          <w:wAfter w:w="456" w:type="dxa"/>
        </w:trPr>
        <w:tc>
          <w:tcPr>
            <w:tcW w:w="14305"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lang w:eastAsia="ru-RU"/>
              </w:rPr>
              <w:t>Раздел  «Кулинария» (16 часов)</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lang w:eastAsia="ru-RU"/>
              </w:rPr>
              <w:t>Личностные результаты:</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Формирование мотивации и </w:t>
            </w:r>
            <w:proofErr w:type="spellStart"/>
            <w:r w:rsidRPr="004C4FEF">
              <w:rPr>
                <w:rFonts w:ascii="Times New Roman" w:eastAsia="Times New Roman" w:hAnsi="Times New Roman" w:cs="Times New Roman"/>
                <w:color w:val="000000"/>
                <w:lang w:eastAsia="ru-RU"/>
              </w:rPr>
              <w:t>самомотивации</w:t>
            </w:r>
            <w:proofErr w:type="spellEnd"/>
            <w:r w:rsidRPr="004C4FEF">
              <w:rPr>
                <w:rFonts w:ascii="Times New Roman" w:eastAsia="Times New Roman" w:hAnsi="Times New Roman" w:cs="Times New Roman"/>
                <w:color w:val="000000"/>
                <w:lang w:eastAsia="ru-RU"/>
              </w:rPr>
              <w:t xml:space="preserve"> изучения тем, нравственно - этической ориентации, экологического сознания, </w:t>
            </w:r>
            <w:proofErr w:type="spellStart"/>
            <w:r w:rsidRPr="004C4FEF">
              <w:rPr>
                <w:rFonts w:ascii="Times New Roman" w:eastAsia="Times New Roman" w:hAnsi="Times New Roman" w:cs="Times New Roman"/>
                <w:color w:val="000000"/>
                <w:lang w:eastAsia="ru-RU"/>
              </w:rPr>
              <w:t>смыслообразование</w:t>
            </w:r>
            <w:proofErr w:type="spellEnd"/>
            <w:r w:rsidRPr="004C4FEF">
              <w:rPr>
                <w:rFonts w:ascii="Times New Roman" w:eastAsia="Times New Roman" w:hAnsi="Times New Roman" w:cs="Times New Roman"/>
                <w:color w:val="000000"/>
                <w:lang w:eastAsia="ru-RU"/>
              </w:rPr>
              <w:t>. Развитие трудолюбия и ответственности за качество своей деятельности. Реализация творческого потенциала, овладение установками, нормами и правилами научной организации умственного и физического труда.</w:t>
            </w:r>
          </w:p>
          <w:p w:rsidR="00D47C4C" w:rsidRPr="004C4FEF" w:rsidRDefault="00D47C4C" w:rsidP="004C4FEF">
            <w:pPr>
              <w:spacing w:after="0" w:line="240" w:lineRule="auto"/>
              <w:jc w:val="both"/>
              <w:rPr>
                <w:rFonts w:ascii="Arial" w:eastAsia="Times New Roman" w:hAnsi="Arial" w:cs="Arial"/>
                <w:color w:val="000000"/>
                <w:lang w:eastAsia="ru-RU"/>
              </w:rPr>
            </w:pPr>
            <w:proofErr w:type="spellStart"/>
            <w:r w:rsidRPr="004C4FEF">
              <w:rPr>
                <w:rFonts w:ascii="Times New Roman" w:eastAsia="Times New Roman" w:hAnsi="Times New Roman" w:cs="Times New Roman"/>
                <w:b/>
                <w:bCs/>
                <w:color w:val="000000"/>
                <w:lang w:eastAsia="ru-RU"/>
              </w:rPr>
              <w:t>Метапредметные</w:t>
            </w:r>
            <w:proofErr w:type="spellEnd"/>
            <w:r w:rsidRPr="004C4FEF">
              <w:rPr>
                <w:rFonts w:ascii="Times New Roman" w:eastAsia="Times New Roman" w:hAnsi="Times New Roman" w:cs="Times New Roman"/>
                <w:b/>
                <w:bCs/>
                <w:color w:val="000000"/>
                <w:lang w:eastAsia="ru-RU"/>
              </w:rPr>
              <w:t xml:space="preserve"> результаты:</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Регулятивные:</w:t>
            </w:r>
            <w:r w:rsidRPr="004C4FEF">
              <w:rPr>
                <w:rFonts w:ascii="Times New Roman" w:eastAsia="Times New Roman" w:hAnsi="Times New Roman" w:cs="Times New Roman"/>
                <w:b/>
                <w:bCs/>
                <w:color w:val="000000"/>
                <w:lang w:eastAsia="ru-RU"/>
              </w:rPr>
              <w:t> </w:t>
            </w:r>
            <w:proofErr w:type="spellStart"/>
            <w:r w:rsidRPr="004C4FEF">
              <w:rPr>
                <w:rFonts w:ascii="Times New Roman" w:eastAsia="Times New Roman" w:hAnsi="Times New Roman" w:cs="Times New Roman"/>
                <w:color w:val="000000"/>
                <w:lang w:eastAsia="ru-RU"/>
              </w:rPr>
              <w:t>целеполагание</w:t>
            </w:r>
            <w:proofErr w:type="spellEnd"/>
            <w:r w:rsidRPr="004C4FEF">
              <w:rPr>
                <w:rFonts w:ascii="Times New Roman" w:eastAsia="Times New Roman" w:hAnsi="Times New Roman" w:cs="Times New Roman"/>
                <w:color w:val="000000"/>
                <w:lang w:eastAsia="ru-RU"/>
              </w:rPr>
              <w:t>, анализ ситуации и моделирование, планирование,</w:t>
            </w:r>
            <w:r w:rsidRPr="004C4FEF">
              <w:rPr>
                <w:rFonts w:ascii="Times New Roman" w:eastAsia="Times New Roman" w:hAnsi="Times New Roman" w:cs="Times New Roman"/>
                <w:b/>
                <w:bCs/>
                <w:color w:val="000000"/>
                <w:lang w:eastAsia="ru-RU"/>
              </w:rPr>
              <w:t> </w:t>
            </w:r>
            <w:r w:rsidRPr="004C4FEF">
              <w:rPr>
                <w:rFonts w:ascii="Times New Roman" w:eastAsia="Times New Roman" w:hAnsi="Times New Roman" w:cs="Times New Roman"/>
                <w:color w:val="000000"/>
                <w:lang w:eastAsia="ru-RU"/>
              </w:rPr>
              <w:t>рефлексия, волевая регуляция, оценка и самооценка.</w:t>
            </w:r>
          </w:p>
          <w:p w:rsidR="00D47C4C" w:rsidRPr="004C4FEF" w:rsidRDefault="00D47C4C" w:rsidP="004C4FEF">
            <w:pPr>
              <w:spacing w:after="0" w:line="240" w:lineRule="auto"/>
              <w:jc w:val="both"/>
              <w:rPr>
                <w:rFonts w:ascii="Arial" w:eastAsia="Times New Roman" w:hAnsi="Arial" w:cs="Arial"/>
                <w:color w:val="000000"/>
                <w:lang w:eastAsia="ru-RU"/>
              </w:rPr>
            </w:pPr>
            <w:proofErr w:type="gramStart"/>
            <w:r w:rsidRPr="004C4FEF">
              <w:rPr>
                <w:rFonts w:ascii="Times New Roman" w:eastAsia="Times New Roman" w:hAnsi="Times New Roman" w:cs="Times New Roman"/>
                <w:b/>
                <w:bCs/>
                <w:i/>
                <w:iCs/>
                <w:color w:val="000000"/>
                <w:lang w:eastAsia="ru-RU"/>
              </w:rPr>
              <w:t>Коммуникативные: </w:t>
            </w:r>
            <w:r w:rsidRPr="004C4FEF">
              <w:rPr>
                <w:rFonts w:ascii="Times New Roman" w:eastAsia="Times New Roman" w:hAnsi="Times New Roman" w:cs="Times New Roman"/>
                <w:color w:val="000000"/>
                <w:lang w:eastAsia="ru-RU"/>
              </w:rPr>
              <w:t xml:space="preserve">диалог, монолог, проявление инициативы, дискуссия, умение слушать и выступать, организация учебного сотрудничества, </w:t>
            </w:r>
            <w:r w:rsidRPr="004C4FEF">
              <w:rPr>
                <w:rFonts w:ascii="Times New Roman" w:eastAsia="Times New Roman" w:hAnsi="Times New Roman" w:cs="Times New Roman"/>
                <w:color w:val="000000"/>
                <w:lang w:eastAsia="ru-RU"/>
              </w:rPr>
              <w:lastRenderedPageBreak/>
              <w:t>толерантность.</w:t>
            </w:r>
            <w:proofErr w:type="gramEnd"/>
          </w:p>
          <w:p w:rsidR="00D47C4C" w:rsidRPr="004C4FEF" w:rsidRDefault="00D47C4C" w:rsidP="004C4FEF">
            <w:pPr>
              <w:spacing w:after="0" w:line="0" w:lineRule="atLeast"/>
              <w:rPr>
                <w:rFonts w:ascii="Arial" w:eastAsia="Times New Roman" w:hAnsi="Arial" w:cs="Arial"/>
                <w:color w:val="000000"/>
                <w:lang w:eastAsia="ru-RU"/>
              </w:rPr>
            </w:pPr>
            <w:proofErr w:type="gramStart"/>
            <w:r w:rsidRPr="004C4FEF">
              <w:rPr>
                <w:rFonts w:ascii="Times New Roman" w:eastAsia="Times New Roman" w:hAnsi="Times New Roman" w:cs="Times New Roman"/>
                <w:b/>
                <w:bCs/>
                <w:i/>
                <w:iCs/>
                <w:color w:val="000000"/>
                <w:lang w:eastAsia="ru-RU"/>
              </w:rPr>
              <w:t>Познавательные:</w:t>
            </w:r>
            <w:r w:rsidRPr="004C4FEF">
              <w:rPr>
                <w:rFonts w:ascii="Times New Roman" w:eastAsia="Times New Roman" w:hAnsi="Times New Roman" w:cs="Times New Roman"/>
                <w:b/>
                <w:bCs/>
                <w:color w:val="000000"/>
                <w:lang w:eastAsia="ru-RU"/>
              </w:rPr>
              <w:t> </w:t>
            </w:r>
            <w:r w:rsidRPr="004C4FEF">
              <w:rPr>
                <w:rFonts w:ascii="Times New Roman" w:eastAsia="Times New Roman" w:hAnsi="Times New Roman" w:cs="Times New Roman"/>
                <w:color w:val="000000"/>
                <w:lang w:eastAsia="ru-RU"/>
              </w:rPr>
              <w:t>сопоставление, анализ, построение цепи рассуждений, классификация, смысловое чтение, поиск информации, работа с таблицами, умение делать выводы, выбор способов решения задачи.</w:t>
            </w:r>
            <w:proofErr w:type="gramEnd"/>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240" w:lineRule="auto"/>
              <w:jc w:val="center"/>
              <w:rPr>
                <w:rFonts w:ascii="Times New Roman" w:eastAsia="Times New Roman" w:hAnsi="Times New Roman" w:cs="Times New Roman"/>
                <w:b/>
                <w:bCs/>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240" w:lineRule="auto"/>
              <w:jc w:val="center"/>
              <w:rPr>
                <w:rFonts w:ascii="Times New Roman" w:eastAsia="Times New Roman" w:hAnsi="Times New Roman" w:cs="Times New Roman"/>
                <w:b/>
                <w:bCs/>
                <w:color w:val="000000"/>
                <w:lang w:eastAsia="ru-RU"/>
              </w:rPr>
            </w:pPr>
          </w:p>
        </w:tc>
      </w:tr>
      <w:tr w:rsidR="00F945CE" w:rsidRPr="004C4FEF" w:rsidTr="0022323C">
        <w:trPr>
          <w:gridAfter w:val="4"/>
          <w:wAfter w:w="456" w:type="dxa"/>
        </w:trPr>
        <w:tc>
          <w:tcPr>
            <w:tcW w:w="9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666666"/>
                <w:sz w:val="1"/>
                <w:szCs w:val="23"/>
                <w:lang w:eastAsia="ru-RU"/>
              </w:rPr>
            </w:pPr>
            <w:r w:rsidRPr="004C4FEF">
              <w:rPr>
                <w:rFonts w:ascii="Times New Roman" w:eastAsia="Times New Roman" w:hAnsi="Times New Roman" w:cs="Times New Roman"/>
                <w:color w:val="000000"/>
                <w:lang w:eastAsia="ru-RU"/>
              </w:rPr>
              <w:lastRenderedPageBreak/>
              <w:t>9-10.</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Санитария и гигиена на кухне.</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Физиология питания.</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Запуск творческого проекта «Приготовление воскресного завтрака для всей семьи». Санитарно-гигиенические требования к лицам, приготавливающим пищу, к приготовлению пищи, к хранению продуктов и готовых блюд.</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Правила и последовательность мытья посуды. Уход за поверхностью стен и пола.</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Моющие и чистящие средства для ухода за посудой, поверхностью стен и пола. Безопасные приёмы работы на кухне. Значение белков, жиров, углеводов для жизнедеятельности организма. Пищевая пирамида. Роль витаминов, минеральных веществ и воды в обмене веществ.</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Первая помощь при пищевых отравлениях.</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Режим питания.</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Знакомство с примером творческого проекта по разделу «Кулинария».</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Составление опорного конспекта в тетради.</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Анализ информации о способе применения представленной на этикетках моющих и чистящих средств.</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«Составление дневного рациона на основе пищевой пирамиды».</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w:t>
            </w:r>
            <w:r w:rsidRPr="004C4FEF">
              <w:rPr>
                <w:rFonts w:ascii="Times New Roman" w:eastAsia="Times New Roman" w:hAnsi="Times New Roman" w:cs="Times New Roman"/>
                <w:color w:val="000000"/>
                <w:lang w:eastAsia="ru-RU"/>
              </w:rPr>
              <w:t> о санитарно-гигиенических требованиях, правилах мытья посуды, безопасных приёмах работы на кухне; о значении белков, жиров, углеводов, воды для жизнедеятельности людей, роли витаминов.</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w:t>
            </w:r>
            <w:r w:rsidRPr="004C4FEF">
              <w:rPr>
                <w:rFonts w:ascii="Times New Roman" w:eastAsia="Times New Roman" w:hAnsi="Times New Roman" w:cs="Times New Roman"/>
                <w:color w:val="000000"/>
                <w:lang w:eastAsia="ru-RU"/>
              </w:rPr>
              <w:t> соблюдать правила мытья посуды, безопасной работы на кухне; анализировать пищевую пирамиду, составлять дневной рацион.</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r w:rsidRPr="004C4FEF">
              <w:rPr>
                <w:rFonts w:ascii="Times New Roman" w:eastAsia="Times New Roman" w:hAnsi="Times New Roman" w:cs="Times New Roman"/>
                <w:i/>
                <w:iCs/>
                <w:color w:val="000000"/>
                <w:lang w:eastAsia="ru-RU"/>
              </w:rPr>
              <w:t> санитарно-гигиенические требования, кухонная столовая и чайная посуда, столовые приборы, правила безопасной работы на кухне.</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устные ответы</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r>
      <w:tr w:rsidR="00F945CE" w:rsidRPr="004C4FEF" w:rsidTr="00441794">
        <w:trPr>
          <w:gridAfter w:val="4"/>
          <w:wAfter w:w="456" w:type="dxa"/>
        </w:trPr>
        <w:tc>
          <w:tcPr>
            <w:tcW w:w="9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666666"/>
                <w:sz w:val="1"/>
                <w:szCs w:val="23"/>
                <w:lang w:eastAsia="ru-RU"/>
              </w:rPr>
            </w:pPr>
            <w:r w:rsidRPr="004C4FEF">
              <w:rPr>
                <w:rFonts w:ascii="Times New Roman" w:eastAsia="Times New Roman" w:hAnsi="Times New Roman" w:cs="Times New Roman"/>
                <w:color w:val="000000"/>
                <w:lang w:eastAsia="ru-RU"/>
              </w:rPr>
              <w:t>11-12.</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Бутерброды и горячие напитки.</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Виды </w:t>
            </w:r>
            <w:r w:rsidRPr="004C4FEF">
              <w:rPr>
                <w:rFonts w:ascii="Times New Roman" w:eastAsia="Times New Roman" w:hAnsi="Times New Roman" w:cs="Times New Roman"/>
                <w:color w:val="000000"/>
                <w:lang w:eastAsia="ru-RU"/>
              </w:rPr>
              <w:lastRenderedPageBreak/>
              <w:t>горячих напитков. Технология заваривания чая. Сорта и виды кофе. Технология приготовления кофе. Технология приготовления какао.</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Чай из трав Уральского региона.</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Практическая работа «Приготовление бутербродов и горячих напитков к завтраку».</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6 (п.4) </w:t>
            </w:r>
            <w:r w:rsidRPr="004C4FEF">
              <w:rPr>
                <w:rFonts w:ascii="Times New Roman" w:eastAsia="Times New Roman" w:hAnsi="Times New Roman" w:cs="Times New Roman"/>
                <w:color w:val="000000"/>
                <w:lang w:eastAsia="ru-RU"/>
              </w:rPr>
              <w:t>в рабочей тетради, с.24,</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Выполнение </w:t>
            </w:r>
            <w:r w:rsidRPr="004C4FEF">
              <w:rPr>
                <w:rFonts w:ascii="Times New Roman" w:eastAsia="Times New Roman" w:hAnsi="Times New Roman" w:cs="Times New Roman"/>
                <w:i/>
                <w:iCs/>
                <w:color w:val="000000"/>
                <w:lang w:eastAsia="ru-RU"/>
              </w:rPr>
              <w:t>задания 7 (п.4) </w:t>
            </w:r>
            <w:r w:rsidRPr="004C4FEF">
              <w:rPr>
                <w:rFonts w:ascii="Times New Roman" w:eastAsia="Times New Roman" w:hAnsi="Times New Roman" w:cs="Times New Roman"/>
                <w:color w:val="000000"/>
                <w:lang w:eastAsia="ru-RU"/>
              </w:rPr>
              <w:t>в рабочей тетради, с.25-26</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Находить и предъявлять информацию о растениях Уральского региона, из которых можно приготовить горячие напитки.</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lastRenderedPageBreak/>
              <w:t>Знания:</w:t>
            </w:r>
            <w:r w:rsidRPr="004C4FEF">
              <w:rPr>
                <w:rFonts w:ascii="Times New Roman" w:eastAsia="Times New Roman" w:hAnsi="Times New Roman" w:cs="Times New Roman"/>
                <w:color w:val="000000"/>
                <w:lang w:eastAsia="ru-RU"/>
              </w:rPr>
              <w:t> о видах бутербродов, горячих напитках, технологии приготовления, значении хлеба в питании человека.</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w:t>
            </w:r>
            <w:r w:rsidRPr="004C4FEF">
              <w:rPr>
                <w:rFonts w:ascii="Times New Roman" w:eastAsia="Times New Roman" w:hAnsi="Times New Roman" w:cs="Times New Roman"/>
                <w:color w:val="000000"/>
                <w:lang w:eastAsia="ru-RU"/>
              </w:rPr>
              <w:t> приготовление бутербродов, чая.</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F945CE" w:rsidRPr="004C4FEF" w:rsidRDefault="00F945CE" w:rsidP="004C4FEF">
            <w:pPr>
              <w:spacing w:after="0" w:line="0" w:lineRule="atLeast"/>
              <w:rPr>
                <w:rFonts w:ascii="Arial" w:eastAsia="Times New Roman" w:hAnsi="Arial" w:cs="Arial"/>
                <w:color w:val="000000"/>
                <w:lang w:eastAsia="ru-RU"/>
              </w:rPr>
            </w:pPr>
            <w:proofErr w:type="gramStart"/>
            <w:r w:rsidRPr="004C4FEF">
              <w:rPr>
                <w:rFonts w:ascii="Times New Roman" w:eastAsia="Times New Roman" w:hAnsi="Times New Roman" w:cs="Times New Roman"/>
                <w:i/>
                <w:iCs/>
                <w:color w:val="000000"/>
                <w:lang w:eastAsia="ru-RU"/>
              </w:rPr>
              <w:t xml:space="preserve">бутерброды: открытые, </w:t>
            </w:r>
            <w:r w:rsidRPr="004C4FEF">
              <w:rPr>
                <w:rFonts w:ascii="Times New Roman" w:eastAsia="Times New Roman" w:hAnsi="Times New Roman" w:cs="Times New Roman"/>
                <w:i/>
                <w:iCs/>
                <w:color w:val="000000"/>
                <w:lang w:eastAsia="ru-RU"/>
              </w:rPr>
              <w:lastRenderedPageBreak/>
              <w:t>закрытые, закусочные – канапе, сандвич, гренки; чай; кофе в зёрнах, молотый, растворимый; какао.</w:t>
            </w:r>
            <w:proofErr w:type="gramEnd"/>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Практическая работа, устные ответы, письменные ответы в тетради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r>
      <w:tr w:rsidR="00F945CE" w:rsidRPr="004C4FEF" w:rsidTr="00BF2542">
        <w:trPr>
          <w:gridAfter w:val="4"/>
          <w:wAfter w:w="456" w:type="dxa"/>
        </w:trPr>
        <w:tc>
          <w:tcPr>
            <w:tcW w:w="9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666666"/>
                <w:sz w:val="1"/>
                <w:szCs w:val="23"/>
                <w:lang w:eastAsia="ru-RU"/>
              </w:rPr>
            </w:pPr>
            <w:r w:rsidRPr="004C4FEF">
              <w:rPr>
                <w:rFonts w:ascii="Times New Roman" w:eastAsia="Times New Roman" w:hAnsi="Times New Roman" w:cs="Times New Roman"/>
                <w:color w:val="000000"/>
                <w:lang w:eastAsia="ru-RU"/>
              </w:rPr>
              <w:lastRenderedPageBreak/>
              <w:t>13-14.</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Блюда из круп, бобовых и макаронных изделий.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Виды круп, бобовых и макаронных изделий. Подготовка продуктов к приготовлению блюд. Технология приготовления рассыпчатых, вязких и жидких каш. Применение </w:t>
            </w:r>
            <w:proofErr w:type="gramStart"/>
            <w:r w:rsidRPr="004C4FEF">
              <w:rPr>
                <w:rFonts w:ascii="Times New Roman" w:eastAsia="Times New Roman" w:hAnsi="Times New Roman" w:cs="Times New Roman"/>
                <w:color w:val="000000"/>
                <w:lang w:eastAsia="ru-RU"/>
              </w:rPr>
              <w:t>бобовых</w:t>
            </w:r>
            <w:proofErr w:type="gramEnd"/>
            <w:r w:rsidRPr="004C4FEF">
              <w:rPr>
                <w:rFonts w:ascii="Times New Roman" w:eastAsia="Times New Roman" w:hAnsi="Times New Roman" w:cs="Times New Roman"/>
                <w:color w:val="000000"/>
                <w:lang w:eastAsia="ru-RU"/>
              </w:rPr>
              <w:t xml:space="preserve"> в кулинарии. Технология приготовление блюд из макаронных изделий. Подача готовых блюд.</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«Приготовление и оформление блюда из макаронных изделий»</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8 (п.1,2, 3) </w:t>
            </w:r>
            <w:r w:rsidRPr="004C4FEF">
              <w:rPr>
                <w:rFonts w:ascii="Times New Roman" w:eastAsia="Times New Roman" w:hAnsi="Times New Roman" w:cs="Times New Roman"/>
                <w:color w:val="000000"/>
                <w:lang w:eastAsia="ru-RU"/>
              </w:rPr>
              <w:t>в рабочей тетради, с. 26-27</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видах круп, бобовых, макаронных изделий, технологии их приготовления.</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выполнять механическую и тепловую кулинарную обработку круп, бобовых, читать маркировку, штриховые коды на упаковках.</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F945CE" w:rsidRPr="004C4FEF" w:rsidRDefault="00F945CE" w:rsidP="004C4FEF">
            <w:pPr>
              <w:spacing w:after="0" w:line="0" w:lineRule="atLeast"/>
              <w:rPr>
                <w:rFonts w:ascii="Arial" w:eastAsia="Times New Roman" w:hAnsi="Arial" w:cs="Arial"/>
                <w:color w:val="000000"/>
                <w:lang w:eastAsia="ru-RU"/>
              </w:rPr>
            </w:pPr>
            <w:proofErr w:type="gramStart"/>
            <w:r w:rsidRPr="004C4FEF">
              <w:rPr>
                <w:rFonts w:ascii="Times New Roman" w:eastAsia="Times New Roman" w:hAnsi="Times New Roman" w:cs="Times New Roman"/>
                <w:color w:val="000000"/>
                <w:lang w:eastAsia="ru-RU"/>
              </w:rPr>
              <w:t>крупы – гречневая, рисовая, овсяная, пшено; бобовые и макаронные изделия; рассыпчатая, вязкая и жидкая каши.</w:t>
            </w:r>
            <w:proofErr w:type="gramEnd"/>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устные ответы, письменные ответы в тетради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r>
      <w:tr w:rsidR="00F945CE" w:rsidRPr="004C4FEF" w:rsidTr="0010179E">
        <w:trPr>
          <w:gridAfter w:val="4"/>
          <w:wAfter w:w="456" w:type="dxa"/>
          <w:trHeight w:val="140"/>
        </w:trPr>
        <w:tc>
          <w:tcPr>
            <w:tcW w:w="9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666666"/>
                <w:sz w:val="14"/>
                <w:szCs w:val="23"/>
                <w:lang w:eastAsia="ru-RU"/>
              </w:rPr>
            </w:pPr>
            <w:r w:rsidRPr="004C4FEF">
              <w:rPr>
                <w:rFonts w:ascii="Times New Roman" w:eastAsia="Times New Roman" w:hAnsi="Times New Roman" w:cs="Times New Roman"/>
                <w:color w:val="000000"/>
                <w:lang w:eastAsia="ru-RU"/>
              </w:rPr>
              <w:t>15-16.</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14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Блюда из овощей и фруктов.</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14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14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Пищевая ценность овощей и фруктов. Способы хранения. Влияние экологии окружающей среды на качество овощей и фруктов. Определение доброкачественности овощей по внешнему виду. Правила механической кулинарной обработки овощей. Правила измельчения овощей. Инструменты и приспособления для нарезки. Технология приготовления салата из </w:t>
            </w:r>
            <w:r w:rsidRPr="004C4FEF">
              <w:rPr>
                <w:rFonts w:ascii="Times New Roman" w:eastAsia="Times New Roman" w:hAnsi="Times New Roman" w:cs="Times New Roman"/>
                <w:color w:val="000000"/>
                <w:lang w:eastAsia="ru-RU"/>
              </w:rPr>
              <w:lastRenderedPageBreak/>
              <w:t>сырых овощей. Украшение готовых блюд.</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Нахождение информации об овощах, применяемых в кулинарии, блюдах из них, об их влиянии на сохранение здоровья человека.</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Определение доброкачественности овощей и фруктов по внешнему виду.</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Чтение технологической документации.</w:t>
            </w:r>
          </w:p>
          <w:p w:rsidR="00F945CE" w:rsidRPr="004C4FEF" w:rsidRDefault="00F945CE" w:rsidP="004C4FEF">
            <w:pPr>
              <w:spacing w:after="0" w:line="14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Практическая работа «Приготовление </w:t>
            </w:r>
            <w:r w:rsidRPr="004C4FEF">
              <w:rPr>
                <w:rFonts w:ascii="Times New Roman" w:eastAsia="Times New Roman" w:hAnsi="Times New Roman" w:cs="Times New Roman"/>
                <w:color w:val="000000"/>
                <w:lang w:eastAsia="ru-RU"/>
              </w:rPr>
              <w:lastRenderedPageBreak/>
              <w:t>салата из сырых овощей»</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lastRenderedPageBreak/>
              <w:t>Знания: </w:t>
            </w:r>
            <w:r w:rsidRPr="004C4FEF">
              <w:rPr>
                <w:rFonts w:ascii="Times New Roman" w:eastAsia="Times New Roman" w:hAnsi="Times New Roman" w:cs="Times New Roman"/>
                <w:color w:val="000000"/>
                <w:lang w:eastAsia="ru-RU"/>
              </w:rPr>
              <w:t>о пищевой ценности овощей и фруктов, способах хранения, механической обработки и нарезки, технологии приготовления блюд из сырых овощей.</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w:t>
            </w:r>
            <w:r w:rsidRPr="004C4FEF">
              <w:rPr>
                <w:rFonts w:ascii="Times New Roman" w:eastAsia="Times New Roman" w:hAnsi="Times New Roman" w:cs="Times New Roman"/>
                <w:color w:val="000000"/>
                <w:lang w:eastAsia="ru-RU"/>
              </w:rPr>
              <w:t> выполнять механическую кулинарную обработку сырых овощей.</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F945CE" w:rsidRPr="004C4FEF" w:rsidRDefault="00F945CE" w:rsidP="004C4FEF">
            <w:pPr>
              <w:spacing w:after="0" w:line="14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механическая кулинарная обработка овощей, формы нарезки овощей, салат.</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14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устные ответы</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F945CE" w:rsidRPr="004C4FEF" w:rsidRDefault="00F945CE" w:rsidP="004C4FEF">
            <w:pPr>
              <w:spacing w:after="0" w:line="140" w:lineRule="atLeast"/>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F945CE" w:rsidRPr="004C4FEF" w:rsidRDefault="00F945CE" w:rsidP="004C4FEF">
            <w:pPr>
              <w:spacing w:after="0" w:line="140" w:lineRule="atLeast"/>
              <w:rPr>
                <w:rFonts w:ascii="Times New Roman" w:eastAsia="Times New Roman" w:hAnsi="Times New Roman" w:cs="Times New Roman"/>
                <w:color w:val="000000"/>
                <w:lang w:eastAsia="ru-RU"/>
              </w:rPr>
            </w:pPr>
          </w:p>
        </w:tc>
      </w:tr>
      <w:tr w:rsidR="00F945CE" w:rsidRPr="004C4FEF" w:rsidTr="0093590C">
        <w:trPr>
          <w:gridAfter w:val="4"/>
          <w:wAfter w:w="456" w:type="dxa"/>
        </w:trPr>
        <w:tc>
          <w:tcPr>
            <w:tcW w:w="9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666666"/>
                <w:sz w:val="1"/>
                <w:szCs w:val="23"/>
                <w:lang w:eastAsia="ru-RU"/>
              </w:rPr>
            </w:pPr>
            <w:r w:rsidRPr="004C4FEF">
              <w:rPr>
                <w:rFonts w:ascii="Times New Roman" w:eastAsia="Times New Roman" w:hAnsi="Times New Roman" w:cs="Times New Roman"/>
                <w:color w:val="000000"/>
                <w:lang w:eastAsia="ru-RU"/>
              </w:rPr>
              <w:lastRenderedPageBreak/>
              <w:t>17-18.</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Блюда из овощей и фруктов.</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Значение и виды тепловой обработки продуктов (варка, </w:t>
            </w:r>
            <w:proofErr w:type="spellStart"/>
            <w:r w:rsidRPr="004C4FEF">
              <w:rPr>
                <w:rFonts w:ascii="Times New Roman" w:eastAsia="Times New Roman" w:hAnsi="Times New Roman" w:cs="Times New Roman"/>
                <w:color w:val="000000"/>
                <w:lang w:eastAsia="ru-RU"/>
              </w:rPr>
              <w:t>припускание</w:t>
            </w:r>
            <w:proofErr w:type="spellEnd"/>
            <w:r w:rsidRPr="004C4FEF">
              <w:rPr>
                <w:rFonts w:ascii="Times New Roman" w:eastAsia="Times New Roman" w:hAnsi="Times New Roman" w:cs="Times New Roman"/>
                <w:color w:val="000000"/>
                <w:lang w:eastAsia="ru-RU"/>
              </w:rPr>
              <w:t xml:space="preserve">, </w:t>
            </w:r>
            <w:proofErr w:type="spellStart"/>
            <w:r w:rsidRPr="004C4FEF">
              <w:rPr>
                <w:rFonts w:ascii="Times New Roman" w:eastAsia="Times New Roman" w:hAnsi="Times New Roman" w:cs="Times New Roman"/>
                <w:color w:val="000000"/>
                <w:lang w:eastAsia="ru-RU"/>
              </w:rPr>
              <w:t>бланширование</w:t>
            </w:r>
            <w:proofErr w:type="spellEnd"/>
            <w:r w:rsidRPr="004C4FEF">
              <w:rPr>
                <w:rFonts w:ascii="Times New Roman" w:eastAsia="Times New Roman" w:hAnsi="Times New Roman" w:cs="Times New Roman"/>
                <w:color w:val="000000"/>
                <w:lang w:eastAsia="ru-RU"/>
              </w:rPr>
              <w:t xml:space="preserve">, жарение, </w:t>
            </w:r>
            <w:proofErr w:type="spellStart"/>
            <w:r w:rsidRPr="004C4FEF">
              <w:rPr>
                <w:rFonts w:ascii="Times New Roman" w:eastAsia="Times New Roman" w:hAnsi="Times New Roman" w:cs="Times New Roman"/>
                <w:color w:val="000000"/>
                <w:lang w:eastAsia="ru-RU"/>
              </w:rPr>
              <w:t>пассерование</w:t>
            </w:r>
            <w:proofErr w:type="spellEnd"/>
            <w:r w:rsidRPr="004C4FEF">
              <w:rPr>
                <w:rFonts w:ascii="Times New Roman" w:eastAsia="Times New Roman" w:hAnsi="Times New Roman" w:cs="Times New Roman"/>
                <w:color w:val="000000"/>
                <w:lang w:eastAsia="ru-RU"/>
              </w:rPr>
              <w:t xml:space="preserve">, тушение, </w:t>
            </w:r>
            <w:proofErr w:type="spellStart"/>
            <w:r w:rsidRPr="004C4FEF">
              <w:rPr>
                <w:rFonts w:ascii="Times New Roman" w:eastAsia="Times New Roman" w:hAnsi="Times New Roman" w:cs="Times New Roman"/>
                <w:color w:val="000000"/>
                <w:lang w:eastAsia="ru-RU"/>
              </w:rPr>
              <w:t>запекание</w:t>
            </w:r>
            <w:proofErr w:type="spellEnd"/>
            <w:r w:rsidRPr="004C4FEF">
              <w:rPr>
                <w:rFonts w:ascii="Times New Roman" w:eastAsia="Times New Roman" w:hAnsi="Times New Roman" w:cs="Times New Roman"/>
                <w:color w:val="000000"/>
                <w:lang w:eastAsia="ru-RU"/>
              </w:rPr>
              <w:t>). Технология приготовления салатов из варёных овощей. Условия варки овощей, способствующие сохранению питательных веществ и витаминов. Требования к качеству и оформлению готовых блюд.</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«Приготовление блюда из варёных овощей»</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10 (п.2, 3) </w:t>
            </w:r>
            <w:r w:rsidRPr="004C4FEF">
              <w:rPr>
                <w:rFonts w:ascii="Times New Roman" w:eastAsia="Times New Roman" w:hAnsi="Times New Roman" w:cs="Times New Roman"/>
                <w:color w:val="000000"/>
                <w:lang w:eastAsia="ru-RU"/>
              </w:rPr>
              <w:t>в рабочей тетради, с. 30</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способах кулинарной обработки овощей, технологии приготовления блюд из варёных овощей, требования к качеству готовых блюд.</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выполнять тепловую кулинарную обработку овощей.</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тепловая кулинарная обработка: варка, </w:t>
            </w:r>
            <w:proofErr w:type="spellStart"/>
            <w:r w:rsidRPr="004C4FEF">
              <w:rPr>
                <w:rFonts w:ascii="Times New Roman" w:eastAsia="Times New Roman" w:hAnsi="Times New Roman" w:cs="Times New Roman"/>
                <w:color w:val="000000"/>
                <w:lang w:eastAsia="ru-RU"/>
              </w:rPr>
              <w:t>припускание</w:t>
            </w:r>
            <w:proofErr w:type="spellEnd"/>
            <w:r w:rsidRPr="004C4FEF">
              <w:rPr>
                <w:rFonts w:ascii="Times New Roman" w:eastAsia="Times New Roman" w:hAnsi="Times New Roman" w:cs="Times New Roman"/>
                <w:color w:val="000000"/>
                <w:lang w:eastAsia="ru-RU"/>
              </w:rPr>
              <w:t xml:space="preserve">, </w:t>
            </w:r>
            <w:proofErr w:type="spellStart"/>
            <w:r w:rsidRPr="004C4FEF">
              <w:rPr>
                <w:rFonts w:ascii="Times New Roman" w:eastAsia="Times New Roman" w:hAnsi="Times New Roman" w:cs="Times New Roman"/>
                <w:color w:val="000000"/>
                <w:lang w:eastAsia="ru-RU"/>
              </w:rPr>
              <w:t>бланширование</w:t>
            </w:r>
            <w:proofErr w:type="spellEnd"/>
            <w:r w:rsidRPr="004C4FEF">
              <w:rPr>
                <w:rFonts w:ascii="Times New Roman" w:eastAsia="Times New Roman" w:hAnsi="Times New Roman" w:cs="Times New Roman"/>
                <w:color w:val="000000"/>
                <w:lang w:eastAsia="ru-RU"/>
              </w:rPr>
              <w:t xml:space="preserve">, жарение, тушение, </w:t>
            </w:r>
            <w:proofErr w:type="spellStart"/>
            <w:r w:rsidRPr="004C4FEF">
              <w:rPr>
                <w:rFonts w:ascii="Times New Roman" w:eastAsia="Times New Roman" w:hAnsi="Times New Roman" w:cs="Times New Roman"/>
                <w:color w:val="000000"/>
                <w:lang w:eastAsia="ru-RU"/>
              </w:rPr>
              <w:t>пассерование</w:t>
            </w:r>
            <w:proofErr w:type="spellEnd"/>
            <w:r w:rsidRPr="004C4FEF">
              <w:rPr>
                <w:rFonts w:ascii="Times New Roman" w:eastAsia="Times New Roman" w:hAnsi="Times New Roman" w:cs="Times New Roman"/>
                <w:color w:val="000000"/>
                <w:lang w:eastAsia="ru-RU"/>
              </w:rPr>
              <w:t xml:space="preserve">, </w:t>
            </w:r>
            <w:proofErr w:type="spellStart"/>
            <w:r w:rsidRPr="004C4FEF">
              <w:rPr>
                <w:rFonts w:ascii="Times New Roman" w:eastAsia="Times New Roman" w:hAnsi="Times New Roman" w:cs="Times New Roman"/>
                <w:color w:val="000000"/>
                <w:lang w:eastAsia="ru-RU"/>
              </w:rPr>
              <w:t>запекание</w:t>
            </w:r>
            <w:proofErr w:type="spellEnd"/>
            <w:r w:rsidRPr="004C4FEF">
              <w:rPr>
                <w:rFonts w:ascii="Times New Roman" w:eastAsia="Times New Roman" w:hAnsi="Times New Roman" w:cs="Times New Roman"/>
                <w:color w:val="000000"/>
                <w:lang w:eastAsia="ru-RU"/>
              </w:rPr>
              <w:t>; винегрет.</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устные ответы, письменные ответы в тетради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r>
      <w:tr w:rsidR="00F945CE" w:rsidRPr="004C4FEF" w:rsidTr="00C53CB2">
        <w:trPr>
          <w:gridAfter w:val="4"/>
          <w:wAfter w:w="456" w:type="dxa"/>
        </w:trPr>
        <w:tc>
          <w:tcPr>
            <w:tcW w:w="9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666666"/>
                <w:sz w:val="1"/>
                <w:szCs w:val="23"/>
                <w:lang w:eastAsia="ru-RU"/>
              </w:rPr>
            </w:pPr>
            <w:r w:rsidRPr="004C4FEF">
              <w:rPr>
                <w:rFonts w:ascii="Times New Roman" w:eastAsia="Times New Roman" w:hAnsi="Times New Roman" w:cs="Times New Roman"/>
                <w:color w:val="000000"/>
                <w:lang w:eastAsia="ru-RU"/>
              </w:rPr>
              <w:t>19-20.</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Блюда из яиц.</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Значение яиц в питании человека. Использование яиц в кулинарии. Способы определения свежести яиц. Способы варки куриных яиц: всмятку, в мешочек, вкрутую. Технология приготовления блюд из яиц.</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Празднование Пасхи на Урале. Пасхальные яйца (способы украшения).</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«Приготовление блюда из яиц»</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11 (п.1, 2) </w:t>
            </w:r>
            <w:r w:rsidRPr="004C4FEF">
              <w:rPr>
                <w:rFonts w:ascii="Times New Roman" w:eastAsia="Times New Roman" w:hAnsi="Times New Roman" w:cs="Times New Roman"/>
                <w:color w:val="000000"/>
                <w:lang w:eastAsia="ru-RU"/>
              </w:rPr>
              <w:t>в рабочей тетради, с. 31</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значении яиц в питании человека, об использовании яиц в кулинарии, о способах определения свежести яиц, о способах украшения пасхальных яиц на Урале.</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определять свежесть яиц, готовить блюда из яиц.</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яйца диетические и столовые; яйца всмятку, в мешочек, вкрутую; яичница-глазунья; омлет натуральный.</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устные ответы, письменные ответы в тетради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r>
      <w:tr w:rsidR="00F945CE" w:rsidRPr="004C4FEF" w:rsidTr="009409B8">
        <w:trPr>
          <w:gridAfter w:val="4"/>
          <w:wAfter w:w="456" w:type="dxa"/>
        </w:trPr>
        <w:tc>
          <w:tcPr>
            <w:tcW w:w="9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666666"/>
                <w:sz w:val="1"/>
                <w:szCs w:val="23"/>
                <w:lang w:eastAsia="ru-RU"/>
              </w:rPr>
            </w:pPr>
            <w:r w:rsidRPr="004C4FEF">
              <w:rPr>
                <w:rFonts w:ascii="Times New Roman" w:eastAsia="Times New Roman" w:hAnsi="Times New Roman" w:cs="Times New Roman"/>
                <w:color w:val="000000"/>
                <w:lang w:eastAsia="ru-RU"/>
              </w:rPr>
              <w:t>21-22.</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Приготовление завтрака. Сервировка стола к завтраку.</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Меню завтрака. Понятие о калорийности продукта. Понятие о сервировке стола. Способы складывания салфеток. Правила поведения за столом и пользования столовыми приборами.</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«Сервировка стола к завтраку».</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Складывание салфеток.</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Подготовка к выполнению проекта: определение проблемы, цели </w:t>
            </w:r>
            <w:r w:rsidRPr="004C4FEF">
              <w:rPr>
                <w:rFonts w:ascii="Times New Roman" w:eastAsia="Times New Roman" w:hAnsi="Times New Roman" w:cs="Times New Roman"/>
                <w:color w:val="000000"/>
                <w:lang w:eastAsia="ru-RU"/>
              </w:rPr>
              <w:lastRenderedPageBreak/>
              <w:t>проекта, этапов работы над групповым проектом, распределение обязанностей в группе.</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lastRenderedPageBreak/>
              <w:t>Знания: </w:t>
            </w:r>
            <w:r w:rsidRPr="004C4FEF">
              <w:rPr>
                <w:rFonts w:ascii="Times New Roman" w:eastAsia="Times New Roman" w:hAnsi="Times New Roman" w:cs="Times New Roman"/>
                <w:color w:val="000000"/>
                <w:lang w:eastAsia="ru-RU"/>
              </w:rPr>
              <w:t>о калорийности продуктов, правилах сервировки стола, этапах выполнения проекта.</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w:t>
            </w:r>
            <w:r w:rsidRPr="004C4FEF">
              <w:rPr>
                <w:rFonts w:ascii="Times New Roman" w:eastAsia="Times New Roman" w:hAnsi="Times New Roman" w:cs="Times New Roman"/>
                <w:color w:val="000000"/>
                <w:lang w:eastAsia="ru-RU"/>
              </w:rPr>
              <w:t> сервировать стол к завтраку.</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Сервировка стола, этикет.</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устные ответы</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F945CE" w:rsidRPr="004C4FEF" w:rsidRDefault="00F945CE" w:rsidP="004C4FEF">
            <w:pPr>
              <w:spacing w:after="0" w:line="0" w:lineRule="atLeast"/>
              <w:rPr>
                <w:rFonts w:ascii="Times New Roman" w:eastAsia="Times New Roman" w:hAnsi="Times New Roman" w:cs="Times New Roman"/>
                <w:color w:val="000000"/>
                <w:lang w:eastAsia="ru-RU"/>
              </w:rPr>
            </w:pPr>
          </w:p>
        </w:tc>
      </w:tr>
      <w:tr w:rsidR="00F945CE" w:rsidRPr="004C4FEF" w:rsidTr="00643761">
        <w:trPr>
          <w:gridAfter w:val="4"/>
          <w:wAfter w:w="456" w:type="dxa"/>
        </w:trPr>
        <w:tc>
          <w:tcPr>
            <w:tcW w:w="9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666666"/>
                <w:sz w:val="1"/>
                <w:szCs w:val="23"/>
                <w:lang w:eastAsia="ru-RU"/>
              </w:rPr>
            </w:pPr>
            <w:r w:rsidRPr="004C4FEF">
              <w:rPr>
                <w:rFonts w:ascii="Times New Roman" w:eastAsia="Times New Roman" w:hAnsi="Times New Roman" w:cs="Times New Roman"/>
                <w:color w:val="000000"/>
                <w:lang w:eastAsia="ru-RU"/>
              </w:rPr>
              <w:lastRenderedPageBreak/>
              <w:t>23-24.</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Творческий проект «Приготовление воскресного завтрака для всей семьи»</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Реализация этапов выполнения творческого проекта.</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Контрольная работа по разделу «Кулинария».</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группового проекта «Приготовление воскресного завтрака для всей семьи».</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Защита проектов.</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сервировке стола к завтраку, правил защиты проекта.</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готовить яйца, бутерброды,  чай, сервировать стол к завтраку, защищать проект.</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Контрольная работа,</w:t>
            </w:r>
          </w:p>
          <w:p w:rsidR="00F945CE" w:rsidRPr="004C4FEF" w:rsidRDefault="00F945CE" w:rsidP="004C4FEF">
            <w:pPr>
              <w:spacing w:after="0" w:line="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защита проекта</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F945CE" w:rsidRPr="004C4FEF" w:rsidRDefault="00F945CE" w:rsidP="004C4FEF">
            <w:pPr>
              <w:spacing w:after="0" w:line="240" w:lineRule="auto"/>
              <w:rPr>
                <w:rFonts w:ascii="Times New Roman" w:eastAsia="Times New Roman" w:hAnsi="Times New Roman" w:cs="Times New Roman"/>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F945CE" w:rsidRPr="004C4FEF" w:rsidRDefault="00F945CE" w:rsidP="004C4FEF">
            <w:pPr>
              <w:spacing w:after="0" w:line="240" w:lineRule="auto"/>
              <w:rPr>
                <w:rFonts w:ascii="Times New Roman" w:eastAsia="Times New Roman" w:hAnsi="Times New Roman" w:cs="Times New Roman"/>
                <w:color w:val="000000"/>
                <w:lang w:eastAsia="ru-RU"/>
              </w:rPr>
            </w:pPr>
          </w:p>
        </w:tc>
      </w:tr>
      <w:tr w:rsidR="00D47C4C" w:rsidRPr="004C4FEF" w:rsidTr="00F945CE">
        <w:trPr>
          <w:gridAfter w:val="4"/>
          <w:wAfter w:w="456" w:type="dxa"/>
        </w:trPr>
        <w:tc>
          <w:tcPr>
            <w:tcW w:w="14305"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lang w:eastAsia="ru-RU"/>
              </w:rPr>
              <w:t>Раздел «Создание изделий из текстильных материалов» (24 часа)</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lang w:eastAsia="ru-RU"/>
              </w:rPr>
              <w:t>Личностные результаты:</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Формирование мотивации и </w:t>
            </w:r>
            <w:proofErr w:type="spellStart"/>
            <w:r w:rsidRPr="004C4FEF">
              <w:rPr>
                <w:rFonts w:ascii="Times New Roman" w:eastAsia="Times New Roman" w:hAnsi="Times New Roman" w:cs="Times New Roman"/>
                <w:color w:val="000000"/>
                <w:lang w:eastAsia="ru-RU"/>
              </w:rPr>
              <w:t>самомотивации</w:t>
            </w:r>
            <w:proofErr w:type="spellEnd"/>
            <w:r w:rsidRPr="004C4FEF">
              <w:rPr>
                <w:rFonts w:ascii="Times New Roman" w:eastAsia="Times New Roman" w:hAnsi="Times New Roman" w:cs="Times New Roman"/>
                <w:color w:val="000000"/>
                <w:lang w:eastAsia="ru-RU"/>
              </w:rPr>
              <w:t xml:space="preserve"> изучения тем, </w:t>
            </w:r>
            <w:proofErr w:type="spellStart"/>
            <w:r w:rsidRPr="004C4FEF">
              <w:rPr>
                <w:rFonts w:ascii="Times New Roman" w:eastAsia="Times New Roman" w:hAnsi="Times New Roman" w:cs="Times New Roman"/>
                <w:color w:val="000000"/>
                <w:lang w:eastAsia="ru-RU"/>
              </w:rPr>
              <w:t>смыслообразование</w:t>
            </w:r>
            <w:proofErr w:type="spellEnd"/>
            <w:r w:rsidRPr="004C4FEF">
              <w:rPr>
                <w:rFonts w:ascii="Times New Roman" w:eastAsia="Times New Roman" w:hAnsi="Times New Roman" w:cs="Times New Roman"/>
                <w:color w:val="000000"/>
                <w:lang w:eastAsia="ru-RU"/>
              </w:rPr>
              <w:t>. Развитие трудолюбия и ответственности за качество своей деятельности. Реализация творческого потенциала в предметно-продуктивной деятельности. Овладение установками, нормами и правилами научной организации умственного и физического труда. Развитие готовности к самостоятельным действиям. Проявление технико-технологического и экономического мышления. Саморазвитие.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p w:rsidR="00D47C4C" w:rsidRPr="004C4FEF" w:rsidRDefault="00D47C4C" w:rsidP="004C4FEF">
            <w:pPr>
              <w:spacing w:after="0" w:line="240" w:lineRule="auto"/>
              <w:jc w:val="both"/>
              <w:rPr>
                <w:rFonts w:ascii="Arial" w:eastAsia="Times New Roman" w:hAnsi="Arial" w:cs="Arial"/>
                <w:color w:val="000000"/>
                <w:lang w:eastAsia="ru-RU"/>
              </w:rPr>
            </w:pPr>
            <w:proofErr w:type="spellStart"/>
            <w:r w:rsidRPr="004C4FEF">
              <w:rPr>
                <w:rFonts w:ascii="Times New Roman" w:eastAsia="Times New Roman" w:hAnsi="Times New Roman" w:cs="Times New Roman"/>
                <w:b/>
                <w:bCs/>
                <w:color w:val="000000"/>
                <w:lang w:eastAsia="ru-RU"/>
              </w:rPr>
              <w:t>Метапредметные</w:t>
            </w:r>
            <w:proofErr w:type="spellEnd"/>
            <w:r w:rsidRPr="004C4FEF">
              <w:rPr>
                <w:rFonts w:ascii="Times New Roman" w:eastAsia="Times New Roman" w:hAnsi="Times New Roman" w:cs="Times New Roman"/>
                <w:b/>
                <w:bCs/>
                <w:color w:val="000000"/>
                <w:lang w:eastAsia="ru-RU"/>
              </w:rPr>
              <w:t xml:space="preserve"> результаты:</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Регулятивные:</w:t>
            </w:r>
            <w:r w:rsidRPr="004C4FEF">
              <w:rPr>
                <w:rFonts w:ascii="Times New Roman" w:eastAsia="Times New Roman" w:hAnsi="Times New Roman" w:cs="Times New Roman"/>
                <w:b/>
                <w:bCs/>
                <w:color w:val="000000"/>
                <w:lang w:eastAsia="ru-RU"/>
              </w:rPr>
              <w:t> </w:t>
            </w:r>
            <w:proofErr w:type="spellStart"/>
            <w:r w:rsidRPr="004C4FEF">
              <w:rPr>
                <w:rFonts w:ascii="Times New Roman" w:eastAsia="Times New Roman" w:hAnsi="Times New Roman" w:cs="Times New Roman"/>
                <w:color w:val="000000"/>
                <w:lang w:eastAsia="ru-RU"/>
              </w:rPr>
              <w:t>целеполагание</w:t>
            </w:r>
            <w:proofErr w:type="spellEnd"/>
            <w:r w:rsidRPr="004C4FEF">
              <w:rPr>
                <w:rFonts w:ascii="Times New Roman" w:eastAsia="Times New Roman" w:hAnsi="Times New Roman" w:cs="Times New Roman"/>
                <w:color w:val="000000"/>
                <w:lang w:eastAsia="ru-RU"/>
              </w:rPr>
              <w:t>, анализ ситуации и моделирование, планирование,</w:t>
            </w:r>
            <w:r w:rsidRPr="004C4FEF">
              <w:rPr>
                <w:rFonts w:ascii="Times New Roman" w:eastAsia="Times New Roman" w:hAnsi="Times New Roman" w:cs="Times New Roman"/>
                <w:b/>
                <w:bCs/>
                <w:color w:val="000000"/>
                <w:lang w:eastAsia="ru-RU"/>
              </w:rPr>
              <w:t> </w:t>
            </w:r>
            <w:r w:rsidRPr="004C4FEF">
              <w:rPr>
                <w:rFonts w:ascii="Times New Roman" w:eastAsia="Times New Roman" w:hAnsi="Times New Roman" w:cs="Times New Roman"/>
                <w:color w:val="000000"/>
                <w:lang w:eastAsia="ru-RU"/>
              </w:rPr>
              <w:t xml:space="preserve">рефлексия, волевая регуляция, оценка и самооценка, </w:t>
            </w:r>
            <w:proofErr w:type="spellStart"/>
            <w:r w:rsidRPr="004C4FEF">
              <w:rPr>
                <w:rFonts w:ascii="Times New Roman" w:eastAsia="Times New Roman" w:hAnsi="Times New Roman" w:cs="Times New Roman"/>
                <w:color w:val="000000"/>
                <w:lang w:eastAsia="ru-RU"/>
              </w:rPr>
              <w:t>целеудержание</w:t>
            </w:r>
            <w:proofErr w:type="spellEnd"/>
            <w:r w:rsidRPr="004C4FEF">
              <w:rPr>
                <w:rFonts w:ascii="Times New Roman" w:eastAsia="Times New Roman" w:hAnsi="Times New Roman" w:cs="Times New Roman"/>
                <w:color w:val="000000"/>
                <w:lang w:eastAsia="ru-RU"/>
              </w:rPr>
              <w:t>.</w:t>
            </w:r>
          </w:p>
          <w:p w:rsidR="00D47C4C" w:rsidRPr="004C4FEF" w:rsidRDefault="00D47C4C" w:rsidP="004C4FEF">
            <w:pPr>
              <w:spacing w:after="0" w:line="240" w:lineRule="auto"/>
              <w:jc w:val="both"/>
              <w:rPr>
                <w:rFonts w:ascii="Arial" w:eastAsia="Times New Roman" w:hAnsi="Arial" w:cs="Arial"/>
                <w:color w:val="000000"/>
                <w:lang w:eastAsia="ru-RU"/>
              </w:rPr>
            </w:pPr>
            <w:proofErr w:type="gramStart"/>
            <w:r w:rsidRPr="004C4FEF">
              <w:rPr>
                <w:rFonts w:ascii="Times New Roman" w:eastAsia="Times New Roman" w:hAnsi="Times New Roman" w:cs="Times New Roman"/>
                <w:b/>
                <w:bCs/>
                <w:i/>
                <w:iCs/>
                <w:color w:val="000000"/>
                <w:lang w:eastAsia="ru-RU"/>
              </w:rPr>
              <w:t>Коммуникативные: </w:t>
            </w:r>
            <w:r w:rsidRPr="004C4FEF">
              <w:rPr>
                <w:rFonts w:ascii="Times New Roman" w:eastAsia="Times New Roman" w:hAnsi="Times New Roman" w:cs="Times New Roman"/>
                <w:color w:val="000000"/>
                <w:lang w:eastAsia="ru-RU"/>
              </w:rPr>
              <w:t>диалог, монолог, проявление инициативы, дискуссия, умение слушать и выступать, организация учебного сотрудничества, толерантность.</w:t>
            </w:r>
            <w:proofErr w:type="gramEnd"/>
          </w:p>
          <w:p w:rsidR="00D47C4C" w:rsidRPr="004C4FEF" w:rsidRDefault="00D47C4C" w:rsidP="004C4FEF">
            <w:pPr>
              <w:spacing w:after="0" w:line="0" w:lineRule="atLeast"/>
              <w:rPr>
                <w:rFonts w:ascii="Arial" w:eastAsia="Times New Roman" w:hAnsi="Arial" w:cs="Arial"/>
                <w:color w:val="000000"/>
                <w:lang w:eastAsia="ru-RU"/>
              </w:rPr>
            </w:pPr>
            <w:proofErr w:type="gramStart"/>
            <w:r w:rsidRPr="004C4FEF">
              <w:rPr>
                <w:rFonts w:ascii="Times New Roman" w:eastAsia="Times New Roman" w:hAnsi="Times New Roman" w:cs="Times New Roman"/>
                <w:b/>
                <w:bCs/>
                <w:i/>
                <w:iCs/>
                <w:color w:val="000000"/>
                <w:lang w:eastAsia="ru-RU"/>
              </w:rPr>
              <w:t>Познавательные:</w:t>
            </w:r>
            <w:r w:rsidRPr="004C4FEF">
              <w:rPr>
                <w:rFonts w:ascii="Times New Roman" w:eastAsia="Times New Roman" w:hAnsi="Times New Roman" w:cs="Times New Roman"/>
                <w:b/>
                <w:bCs/>
                <w:color w:val="000000"/>
                <w:lang w:eastAsia="ru-RU"/>
              </w:rPr>
              <w:t> </w:t>
            </w:r>
            <w:r w:rsidRPr="004C4FEF">
              <w:rPr>
                <w:rFonts w:ascii="Times New Roman" w:eastAsia="Times New Roman" w:hAnsi="Times New Roman" w:cs="Times New Roman"/>
                <w:color w:val="000000"/>
                <w:lang w:eastAsia="ru-RU"/>
              </w:rPr>
              <w:t>сопоставление, анализ, построение цепи рассуждений, классификация, смысловое чтение, поиск информации, работа с таблицами, умение делать выводы, прогнозирование, выбор способов решения задачи, умение объяснять процессы, работа с графической информацией, работа по алгоритму (плану).</w:t>
            </w:r>
            <w:proofErr w:type="gramEnd"/>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240" w:lineRule="auto"/>
              <w:jc w:val="center"/>
              <w:rPr>
                <w:rFonts w:ascii="Times New Roman" w:eastAsia="Times New Roman" w:hAnsi="Times New Roman" w:cs="Times New Roman"/>
                <w:b/>
                <w:bCs/>
                <w:color w:val="000000"/>
                <w:lang w:eastAsia="ru-RU"/>
              </w:rPr>
            </w:pPr>
          </w:p>
        </w:tc>
        <w:tc>
          <w:tcPr>
            <w:tcW w:w="829" w:type="dxa"/>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240" w:lineRule="auto"/>
              <w:jc w:val="center"/>
              <w:rPr>
                <w:rFonts w:ascii="Times New Roman" w:eastAsia="Times New Roman" w:hAnsi="Times New Roman" w:cs="Times New Roman"/>
                <w:b/>
                <w:bCs/>
                <w:color w:val="000000"/>
                <w:lang w:eastAsia="ru-RU"/>
              </w:rPr>
            </w:pPr>
          </w:p>
        </w:tc>
      </w:tr>
      <w:tr w:rsidR="00D47C4C" w:rsidRPr="004C4FEF" w:rsidTr="00F945CE">
        <w:trPr>
          <w:gridAfter w:val="3"/>
          <w:wAfter w:w="59" w:type="dxa"/>
          <w:trHeight w:val="28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25-26.</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23"/>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Производство текстильных материалов.</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Запуск третьего творческого проекта.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w:t>
            </w:r>
            <w:r w:rsidRPr="004C4FEF">
              <w:rPr>
                <w:rFonts w:ascii="Times New Roman" w:eastAsia="Times New Roman" w:hAnsi="Times New Roman" w:cs="Times New Roman"/>
                <w:color w:val="000000"/>
                <w:lang w:eastAsia="ru-RU"/>
              </w:rPr>
              <w:lastRenderedPageBreak/>
              <w:t>прядильного, ткацкого и отделочного современного производства. Основная и уточная нити в ткани. Ткацкие переплетения: полотняное, саржевое, сатиновое и атласное. Лицевая и изнаночная стороны ткани.</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Знакомство с примерами творческих проектов.</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Мини-исследование «Инструменты и приспособления, которыми пользовались в старину для производства нитей и </w:t>
            </w:r>
            <w:r w:rsidRPr="004C4FEF">
              <w:rPr>
                <w:rFonts w:ascii="Times New Roman" w:eastAsia="Times New Roman" w:hAnsi="Times New Roman" w:cs="Times New Roman"/>
                <w:color w:val="000000"/>
                <w:lang w:eastAsia="ru-RU"/>
              </w:rPr>
              <w:lastRenderedPageBreak/>
              <w:t>тканей».</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Лабораторная работа «Определение лицевой и изнаночной сторон, направления долевой нити в ткани».</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13 (п.1, 2) </w:t>
            </w:r>
            <w:r w:rsidRPr="004C4FEF">
              <w:rPr>
                <w:rFonts w:ascii="Times New Roman" w:eastAsia="Times New Roman" w:hAnsi="Times New Roman" w:cs="Times New Roman"/>
                <w:color w:val="000000"/>
                <w:lang w:eastAsia="ru-RU"/>
              </w:rPr>
              <w:t>в рабочей тетради, с.38</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lastRenderedPageBreak/>
              <w:t>Знания: </w:t>
            </w:r>
            <w:r w:rsidRPr="004C4FEF">
              <w:rPr>
                <w:rFonts w:ascii="Times New Roman" w:eastAsia="Times New Roman" w:hAnsi="Times New Roman" w:cs="Times New Roman"/>
                <w:color w:val="000000"/>
                <w:lang w:eastAsia="ru-RU"/>
              </w:rPr>
              <w:t>о видах и свойствах текстильных волокон, прядильном и ткацком производствах, способах определения изнаночной и лицевой сторон ткани, направлении долевой нити.</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определять лицевую и изнаночную стороны ткани, направления долевой нити.</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lastRenderedPageBreak/>
              <w:t>Формирование понятий:</w:t>
            </w:r>
          </w:p>
          <w:p w:rsidR="00D47C4C" w:rsidRPr="004C4FEF" w:rsidRDefault="00D47C4C" w:rsidP="004C4FEF">
            <w:pPr>
              <w:spacing w:after="0" w:line="240" w:lineRule="auto"/>
              <w:rPr>
                <w:rFonts w:ascii="Arial" w:eastAsia="Times New Roman" w:hAnsi="Arial" w:cs="Arial"/>
                <w:color w:val="000000"/>
                <w:lang w:eastAsia="ru-RU"/>
              </w:rPr>
            </w:pPr>
            <w:proofErr w:type="gramStart"/>
            <w:r w:rsidRPr="004C4FEF">
              <w:rPr>
                <w:rFonts w:ascii="Times New Roman" w:eastAsia="Times New Roman" w:hAnsi="Times New Roman" w:cs="Times New Roman"/>
                <w:color w:val="000000"/>
                <w:lang w:eastAsia="ru-RU"/>
              </w:rPr>
              <w:t>волокна растительного происхождения (хлопок, лён), прядение, пряжа (нити), долевые нити (основа), поперечные нити (уток), кромка; ткацкий рисунок, раппорт; прядильщик, ткач; полотняное, саржевое, сатиновое, атласное переплетения; отбеливание, крашение, печатание.</w:t>
            </w:r>
            <w:proofErr w:type="gramEnd"/>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Лабораторная работа, устные ответы, письменные ответы в тетради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240" w:lineRule="auto"/>
              <w:rPr>
                <w:rFonts w:ascii="Times New Roman" w:eastAsia="Times New Roman" w:hAnsi="Times New Roman" w:cs="Times New Roman"/>
                <w:color w:val="000000"/>
                <w:lang w:eastAsia="ru-RU"/>
              </w:rPr>
            </w:pPr>
          </w:p>
        </w:tc>
        <w:tc>
          <w:tcPr>
            <w:tcW w:w="1226" w:type="dxa"/>
            <w:gridSpan w:val="2"/>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240" w:lineRule="auto"/>
              <w:rPr>
                <w:rFonts w:ascii="Times New Roman" w:eastAsia="Times New Roman" w:hAnsi="Times New Roman" w:cs="Times New Roman"/>
                <w:color w:val="000000"/>
                <w:lang w:eastAsia="ru-RU"/>
              </w:rPr>
            </w:pPr>
          </w:p>
        </w:tc>
      </w:tr>
      <w:tr w:rsidR="00D47C4C" w:rsidRPr="004C4FEF" w:rsidTr="00F945CE">
        <w:trPr>
          <w:gridAfter w:val="3"/>
          <w:wAfter w:w="59"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27-28.</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Текстильные материалы и их свойства. Проект «Наряд для завтрака»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История фартука, виды и функции фартука в современном костюме. </w:t>
            </w:r>
            <w:r w:rsidRPr="004C4FEF">
              <w:rPr>
                <w:rFonts w:ascii="Times New Roman" w:eastAsia="Times New Roman" w:hAnsi="Times New Roman" w:cs="Times New Roman"/>
                <w:i/>
                <w:iCs/>
                <w:color w:val="000000"/>
                <w:lang w:eastAsia="ru-RU"/>
              </w:rPr>
              <w:t>Фартуки в национальном костюме народов Урала.</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Лабораторная работа «Изучение свой</w:t>
            </w:r>
            <w:proofErr w:type="gramStart"/>
            <w:r w:rsidRPr="004C4FEF">
              <w:rPr>
                <w:rFonts w:ascii="Times New Roman" w:eastAsia="Times New Roman" w:hAnsi="Times New Roman" w:cs="Times New Roman"/>
                <w:color w:val="000000"/>
                <w:lang w:eastAsia="ru-RU"/>
              </w:rPr>
              <w:t>ств тк</w:t>
            </w:r>
            <w:proofErr w:type="gramEnd"/>
            <w:r w:rsidRPr="004C4FEF">
              <w:rPr>
                <w:rFonts w:ascii="Times New Roman" w:eastAsia="Times New Roman" w:hAnsi="Times New Roman" w:cs="Times New Roman"/>
                <w:color w:val="000000"/>
                <w:lang w:eastAsia="ru-RU"/>
              </w:rPr>
              <w:t>аней из хлопка и льна»</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Беседа с использованием материалов учебника.</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Планирование работы над проектом.</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свойствах текстильных материалов, свойствах хлопчатобумажных и льняных тканей, этапах проектной деятельности, об истории фартука.</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определять по свойствам тканей вид тканей.</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D47C4C" w:rsidRPr="004C4FEF" w:rsidRDefault="00D47C4C" w:rsidP="004C4FEF">
            <w:pPr>
              <w:spacing w:after="0" w:line="100" w:lineRule="atLeast"/>
              <w:rPr>
                <w:rFonts w:ascii="Arial" w:eastAsia="Times New Roman" w:hAnsi="Arial" w:cs="Arial"/>
                <w:color w:val="000000"/>
                <w:lang w:eastAsia="ru-RU"/>
              </w:rPr>
            </w:pPr>
            <w:proofErr w:type="gramStart"/>
            <w:r w:rsidRPr="004C4FEF">
              <w:rPr>
                <w:rFonts w:ascii="Times New Roman" w:eastAsia="Times New Roman" w:hAnsi="Times New Roman" w:cs="Times New Roman"/>
                <w:color w:val="000000"/>
                <w:lang w:eastAsia="ru-RU"/>
              </w:rPr>
              <w:t>физические, эргономические, эстетические, технологические свойства материалов; хлопчатобумажные и льняные ткани; швейные нитки, тесьма, ленты</w:t>
            </w:r>
            <w:proofErr w:type="gramEnd"/>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Лабораторная работа, устные ответы.</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26" w:type="dxa"/>
            <w:gridSpan w:val="2"/>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3"/>
          <w:wAfter w:w="59"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29-30.</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Швейные ручные работы</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Понятие о стежке, строчке, шве. Инструменты и приспособления для ручных работ. Требования к выполнению ручных работ. Основные операции при ручных работах.</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«Изготовление образцов ручных работ»</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17 (п.4) </w:t>
            </w:r>
            <w:r w:rsidRPr="004C4FEF">
              <w:rPr>
                <w:rFonts w:ascii="Times New Roman" w:eastAsia="Times New Roman" w:hAnsi="Times New Roman" w:cs="Times New Roman"/>
                <w:color w:val="000000"/>
                <w:lang w:eastAsia="ru-RU"/>
              </w:rPr>
              <w:t>в рабочей тетради, с.45-46</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требованиях к выполнению ручных работ, терминологии ручных работ, правилах безопасной работы ручной иглой, ножницами.</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выполнять ручные работы, соблюдать правила безопасного пользования иглой, ножницами.</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Ручные швейные работы, временные строчки, постоянные ручные стежки, стежок, строчка, шов, смётывание, замётывание с </w:t>
            </w:r>
            <w:r w:rsidRPr="004C4FEF">
              <w:rPr>
                <w:rFonts w:ascii="Times New Roman" w:eastAsia="Times New Roman" w:hAnsi="Times New Roman" w:cs="Times New Roman"/>
                <w:color w:val="000000"/>
                <w:lang w:eastAsia="ru-RU"/>
              </w:rPr>
              <w:lastRenderedPageBreak/>
              <w:t>открытым срезом, замётывание с закрытым срезом.</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Практическая работа, письменные ответы в тетради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26" w:type="dxa"/>
            <w:gridSpan w:val="2"/>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3"/>
          <w:wAfter w:w="59"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31-32.</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Современная бытовая швейная машина.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Современная бытовая швейная машина с электрическим приводом. Основные узлы швейной машины. Организация рабочего места. Подготовка швейной машины к работе: намотка нижней нитки на шпульку, заправка верхней и нижней ниток, выведение нижней нитки наверх.</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«Заправка швейной машины нитками. Упражнение в шитье»</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видах приводов швейной машины, устройстве швейной машины, как подготовить швейную машину к работе, правилах безопасной работы на швейной машине.</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w:t>
            </w:r>
            <w:r w:rsidRPr="004C4FEF">
              <w:rPr>
                <w:rFonts w:ascii="Times New Roman" w:eastAsia="Times New Roman" w:hAnsi="Times New Roman" w:cs="Times New Roman"/>
                <w:color w:val="000000"/>
                <w:lang w:eastAsia="ru-RU"/>
              </w:rPr>
              <w:t> подготовить швейную машину к работе, выполнять правила безопасной работы на швейной машине.</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швейная машина, привод, моталка, шпулька, маховое колесо, переключатель вида строчки, регулятор длины стежка, клавиша шитья назад.</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26" w:type="dxa"/>
            <w:gridSpan w:val="2"/>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3"/>
          <w:wAfter w:w="59"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33-34.</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Основные операции при машинной обработке изделия. Влажно-тепловая обработка ткани.</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Основные операции при машинной обработке изделия: предохранение срезов от осыпания  – обмётывание машинной зигзагообразной строчкой и </w:t>
            </w:r>
            <w:proofErr w:type="spellStart"/>
            <w:r w:rsidRPr="004C4FEF">
              <w:rPr>
                <w:rFonts w:ascii="Times New Roman" w:eastAsia="Times New Roman" w:hAnsi="Times New Roman" w:cs="Times New Roman"/>
                <w:color w:val="000000"/>
                <w:lang w:eastAsia="ru-RU"/>
              </w:rPr>
              <w:t>оверлоком</w:t>
            </w:r>
            <w:proofErr w:type="spellEnd"/>
            <w:r w:rsidRPr="004C4FEF">
              <w:rPr>
                <w:rFonts w:ascii="Times New Roman" w:eastAsia="Times New Roman" w:hAnsi="Times New Roman" w:cs="Times New Roman"/>
                <w:color w:val="000000"/>
                <w:lang w:eastAsia="ru-RU"/>
              </w:rPr>
              <w:t xml:space="preserve">; постоянное соединение деталей – стачивание; постоянное закрепление подогнутого края – застрачивание </w:t>
            </w:r>
            <w:proofErr w:type="gramStart"/>
            <w:r w:rsidRPr="004C4FEF">
              <w:rPr>
                <w:rFonts w:ascii="Times New Roman" w:eastAsia="Times New Roman" w:hAnsi="Times New Roman" w:cs="Times New Roman"/>
                <w:color w:val="000000"/>
                <w:lang w:eastAsia="ru-RU"/>
              </w:rPr>
              <w:t xml:space="preserve">( </w:t>
            </w:r>
            <w:proofErr w:type="gramEnd"/>
            <w:r w:rsidRPr="004C4FEF">
              <w:rPr>
                <w:rFonts w:ascii="Times New Roman" w:eastAsia="Times New Roman" w:hAnsi="Times New Roman" w:cs="Times New Roman"/>
                <w:color w:val="000000"/>
                <w:lang w:eastAsia="ru-RU"/>
              </w:rPr>
              <w:t>с открытым и закрытым срезами). Требования к выполнению машинных работ.</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Оборудование для влажно-тепловой обработки ткани. Правила выполнения влажно-тепловых работ. Основные операции влажно-тепловой обработки: </w:t>
            </w:r>
            <w:proofErr w:type="spellStart"/>
            <w:r w:rsidRPr="004C4FEF">
              <w:rPr>
                <w:rFonts w:ascii="Times New Roman" w:eastAsia="Times New Roman" w:hAnsi="Times New Roman" w:cs="Times New Roman"/>
                <w:color w:val="000000"/>
                <w:lang w:eastAsia="ru-RU"/>
              </w:rPr>
              <w:lastRenderedPageBreak/>
              <w:t>приутюживание</w:t>
            </w:r>
            <w:proofErr w:type="spellEnd"/>
            <w:r w:rsidRPr="004C4FEF">
              <w:rPr>
                <w:rFonts w:ascii="Times New Roman" w:eastAsia="Times New Roman" w:hAnsi="Times New Roman" w:cs="Times New Roman"/>
                <w:color w:val="000000"/>
                <w:lang w:eastAsia="ru-RU"/>
              </w:rPr>
              <w:t xml:space="preserve">, </w:t>
            </w:r>
            <w:proofErr w:type="spellStart"/>
            <w:r w:rsidRPr="004C4FEF">
              <w:rPr>
                <w:rFonts w:ascii="Times New Roman" w:eastAsia="Times New Roman" w:hAnsi="Times New Roman" w:cs="Times New Roman"/>
                <w:color w:val="000000"/>
                <w:lang w:eastAsia="ru-RU"/>
              </w:rPr>
              <w:t>разутюживание</w:t>
            </w:r>
            <w:proofErr w:type="spellEnd"/>
            <w:r w:rsidRPr="004C4FEF">
              <w:rPr>
                <w:rFonts w:ascii="Times New Roman" w:eastAsia="Times New Roman" w:hAnsi="Times New Roman" w:cs="Times New Roman"/>
                <w:color w:val="000000"/>
                <w:lang w:eastAsia="ru-RU"/>
              </w:rPr>
              <w:t>, заутюживание. Классификация машинных швов: соединительных и краевых.</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Практическая работа «Изготовление образцов машинных работ»</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видах машинных швов, приёмах влажно-тепловой обработки, правилах безопасной работы утюгом.</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выполнять образцы швов, влажно-тепловую обработку.</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обмётывание зигзагообразной строчкой, стачивание, застрачивание, влажно-тепловая обработка, терморегулятор, </w:t>
            </w:r>
            <w:proofErr w:type="spellStart"/>
            <w:r w:rsidRPr="004C4FEF">
              <w:rPr>
                <w:rFonts w:ascii="Times New Roman" w:eastAsia="Times New Roman" w:hAnsi="Times New Roman" w:cs="Times New Roman"/>
                <w:color w:val="000000"/>
                <w:lang w:eastAsia="ru-RU"/>
              </w:rPr>
              <w:t>пароувлажнитель</w:t>
            </w:r>
            <w:proofErr w:type="spellEnd"/>
            <w:r w:rsidRPr="004C4FEF">
              <w:rPr>
                <w:rFonts w:ascii="Times New Roman" w:eastAsia="Times New Roman" w:hAnsi="Times New Roman" w:cs="Times New Roman"/>
                <w:color w:val="000000"/>
                <w:lang w:eastAsia="ru-RU"/>
              </w:rPr>
              <w:t xml:space="preserve">, утюжильная доска, </w:t>
            </w:r>
            <w:proofErr w:type="spellStart"/>
            <w:r w:rsidRPr="004C4FEF">
              <w:rPr>
                <w:rFonts w:ascii="Times New Roman" w:eastAsia="Times New Roman" w:hAnsi="Times New Roman" w:cs="Times New Roman"/>
                <w:color w:val="000000"/>
                <w:lang w:eastAsia="ru-RU"/>
              </w:rPr>
              <w:t>проутюжильник</w:t>
            </w:r>
            <w:proofErr w:type="spellEnd"/>
            <w:r w:rsidRPr="004C4FEF">
              <w:rPr>
                <w:rFonts w:ascii="Times New Roman" w:eastAsia="Times New Roman" w:hAnsi="Times New Roman" w:cs="Times New Roman"/>
                <w:color w:val="000000"/>
                <w:lang w:eastAsia="ru-RU"/>
              </w:rPr>
              <w:t xml:space="preserve">; </w:t>
            </w:r>
            <w:proofErr w:type="spellStart"/>
            <w:r w:rsidRPr="004C4FEF">
              <w:rPr>
                <w:rFonts w:ascii="Times New Roman" w:eastAsia="Times New Roman" w:hAnsi="Times New Roman" w:cs="Times New Roman"/>
                <w:color w:val="000000"/>
                <w:lang w:eastAsia="ru-RU"/>
              </w:rPr>
              <w:t>приутюживание</w:t>
            </w:r>
            <w:proofErr w:type="spellEnd"/>
            <w:r w:rsidRPr="004C4FEF">
              <w:rPr>
                <w:rFonts w:ascii="Times New Roman" w:eastAsia="Times New Roman" w:hAnsi="Times New Roman" w:cs="Times New Roman"/>
                <w:color w:val="000000"/>
                <w:lang w:eastAsia="ru-RU"/>
              </w:rPr>
              <w:t xml:space="preserve">, </w:t>
            </w:r>
            <w:proofErr w:type="spellStart"/>
            <w:r w:rsidRPr="004C4FEF">
              <w:rPr>
                <w:rFonts w:ascii="Times New Roman" w:eastAsia="Times New Roman" w:hAnsi="Times New Roman" w:cs="Times New Roman"/>
                <w:color w:val="000000"/>
                <w:lang w:eastAsia="ru-RU"/>
              </w:rPr>
              <w:t>разутюживание</w:t>
            </w:r>
            <w:proofErr w:type="spellEnd"/>
            <w:r w:rsidRPr="004C4FEF">
              <w:rPr>
                <w:rFonts w:ascii="Times New Roman" w:eastAsia="Times New Roman" w:hAnsi="Times New Roman" w:cs="Times New Roman"/>
                <w:color w:val="000000"/>
                <w:lang w:eastAsia="ru-RU"/>
              </w:rPr>
              <w:t>, заутюживание.</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26" w:type="dxa"/>
            <w:gridSpan w:val="2"/>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3"/>
          <w:wAfter w:w="59"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35-36.</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Определение размеров швейного изделия.</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Определение размеров швейного изделия. Расположение конструктивных линий фигуры. Снятие мерок</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«Снятие мерок для построения чертежа проектного изделия»</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w:t>
            </w:r>
            <w:r w:rsidRPr="004C4FEF">
              <w:rPr>
                <w:rFonts w:ascii="Times New Roman" w:eastAsia="Times New Roman" w:hAnsi="Times New Roman" w:cs="Times New Roman"/>
                <w:color w:val="000000"/>
                <w:lang w:eastAsia="ru-RU"/>
              </w:rPr>
              <w:t> об общих правилах снятия мерок для построения чертежа швейного изделия, правилах измерения и условных обозначениях.</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w:t>
            </w:r>
            <w:r w:rsidRPr="004C4FEF">
              <w:rPr>
                <w:rFonts w:ascii="Times New Roman" w:eastAsia="Times New Roman" w:hAnsi="Times New Roman" w:cs="Times New Roman"/>
                <w:color w:val="000000"/>
                <w:lang w:eastAsia="ru-RU"/>
              </w:rPr>
              <w:t> снимать мерки с фигуры человека.</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снятие мерок, конструктивные линии фигуры, обхват груди, обхват талии, обхват бёдер, длина изделия</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26" w:type="dxa"/>
            <w:gridSpan w:val="2"/>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2"/>
          <w:wAfter w:w="30"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37-38.</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Изготовление выкройки швейного изделия.</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Понятие о чертеже и выкройке швейного изделия. Инструменты и приспособления для изготовления выкройки. Подготовка выкройки к раскрою</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«Изготовление выкройки проектного изделия»</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общие правила построения чертежей швейного изделия.</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выполнять чертёж швейного изделия в масштабе 1:4 и в натуральную величину.</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чертёж, выкройка, моделирование выкройки</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55" w:type="dxa"/>
            <w:gridSpan w:val="3"/>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2"/>
          <w:wAfter w:w="30"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39-40.</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Раскрой швейного изделия.</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4C4FEF">
              <w:rPr>
                <w:rFonts w:ascii="Times New Roman" w:eastAsia="Times New Roman" w:hAnsi="Times New Roman" w:cs="Times New Roman"/>
                <w:color w:val="000000"/>
                <w:lang w:eastAsia="ru-RU"/>
              </w:rPr>
              <w:t>Обмеловка</w:t>
            </w:r>
            <w:proofErr w:type="spellEnd"/>
            <w:r w:rsidRPr="004C4FEF">
              <w:rPr>
                <w:rFonts w:ascii="Times New Roman" w:eastAsia="Times New Roman" w:hAnsi="Times New Roman" w:cs="Times New Roman"/>
                <w:color w:val="000000"/>
                <w:lang w:eastAsia="ru-RU"/>
              </w:rPr>
              <w:t xml:space="preserve"> выкройки с учётом припусков на швы. </w:t>
            </w:r>
            <w:r w:rsidRPr="004C4FEF">
              <w:rPr>
                <w:rFonts w:ascii="Times New Roman" w:eastAsia="Times New Roman" w:hAnsi="Times New Roman" w:cs="Times New Roman"/>
                <w:color w:val="000000"/>
                <w:lang w:eastAsia="ru-RU"/>
              </w:rPr>
              <w:lastRenderedPageBreak/>
              <w:t>Выкраивание деталей швейного изделия. Критерии качества кроя.</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Практическая работа «Раскрой проектного изделия»</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16 (п.4) </w:t>
            </w:r>
            <w:r w:rsidRPr="004C4FEF">
              <w:rPr>
                <w:rFonts w:ascii="Times New Roman" w:eastAsia="Times New Roman" w:hAnsi="Times New Roman" w:cs="Times New Roman"/>
                <w:color w:val="000000"/>
                <w:lang w:eastAsia="ru-RU"/>
              </w:rPr>
              <w:t>в рабочей тетради, с.44</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последовательности и приёмах раскроя швейного изделия.</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w:t>
            </w:r>
            <w:r w:rsidRPr="004C4FEF">
              <w:rPr>
                <w:rFonts w:ascii="Times New Roman" w:eastAsia="Times New Roman" w:hAnsi="Times New Roman" w:cs="Times New Roman"/>
                <w:color w:val="000000"/>
                <w:lang w:eastAsia="ru-RU"/>
              </w:rPr>
              <w:t> выполнять подготовку ткани к раскрою, раскладку выкроек на ткани, выкраивать детали швейного изделия, оценить качество кроя по предложенным критериям.</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закройщик, подготовка ткани к раскрою, раскрой ткани, детали кроя, припуски на швы.</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письменные ответы в тетради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55" w:type="dxa"/>
            <w:gridSpan w:val="3"/>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1"/>
          <w:wAfter w:w="15"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41-42.</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43-44.</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45-46.</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Технология изготовления швейных изделий.</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проекта «Наряд для завтрака».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6</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Последовательность изготовления швейных изделий. Технология пошива фартука, юбки. Обработка </w:t>
            </w:r>
            <w:proofErr w:type="spellStart"/>
            <w:r w:rsidRPr="004C4FEF">
              <w:rPr>
                <w:rFonts w:ascii="Times New Roman" w:eastAsia="Times New Roman" w:hAnsi="Times New Roman" w:cs="Times New Roman"/>
                <w:color w:val="000000"/>
                <w:lang w:eastAsia="ru-RU"/>
              </w:rPr>
              <w:t>кулиски</w:t>
            </w:r>
            <w:proofErr w:type="spellEnd"/>
            <w:r w:rsidRPr="004C4FEF">
              <w:rPr>
                <w:rFonts w:ascii="Times New Roman" w:eastAsia="Times New Roman" w:hAnsi="Times New Roman" w:cs="Times New Roman"/>
                <w:color w:val="000000"/>
                <w:lang w:eastAsia="ru-RU"/>
              </w:rPr>
              <w:t xml:space="preserve"> под мягкий пояс (в фартуке), под резинку (в юбке).</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«Обработка проектного изделия по индивидуальному плану»</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технологии изготовления швейного изделия, планировании проектной деятельности.</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составлять план изготовления швейного изделия.</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технология пошива фартука, юбки</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70" w:type="dxa"/>
            <w:gridSpan w:val="4"/>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1"/>
          <w:wAfter w:w="15"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47-48.</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Творческий проект «Наряд для завтрака»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Реализация этапов выполнения творческого проекта. Выполнение требований к готовому изделию. Расчёт затрат на изготовление изделия.</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Контрольная работа по разделу «Создание изделий из текстильных материалов».</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Расчёт затрат на изготовление изделия.</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Защита проекта.</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правилах защиты проекта.</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защищать проект, анализировать достоинства и недостатки вариантов проектов по предложенным критериям.</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Контрольная работа по разделу «Создание изделий из текстильных материалов», защита проекта</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70" w:type="dxa"/>
            <w:gridSpan w:val="4"/>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1"/>
          <w:wAfter w:w="15" w:type="dxa"/>
          <w:trHeight w:val="100"/>
        </w:trPr>
        <w:tc>
          <w:tcPr>
            <w:tcW w:w="14305"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lang w:eastAsia="ru-RU"/>
              </w:rPr>
              <w:t>Раздел «Художественные ремёсла» (12 часов)</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lang w:eastAsia="ru-RU"/>
              </w:rPr>
              <w:t>Личностные результаты:</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Формирование мотивации и </w:t>
            </w:r>
            <w:proofErr w:type="spellStart"/>
            <w:r w:rsidRPr="004C4FEF">
              <w:rPr>
                <w:rFonts w:ascii="Times New Roman" w:eastAsia="Times New Roman" w:hAnsi="Times New Roman" w:cs="Times New Roman"/>
                <w:color w:val="000000"/>
                <w:lang w:eastAsia="ru-RU"/>
              </w:rPr>
              <w:t>самомотивации</w:t>
            </w:r>
            <w:proofErr w:type="spellEnd"/>
            <w:r w:rsidRPr="004C4FEF">
              <w:rPr>
                <w:rFonts w:ascii="Times New Roman" w:eastAsia="Times New Roman" w:hAnsi="Times New Roman" w:cs="Times New Roman"/>
                <w:color w:val="000000"/>
                <w:lang w:eastAsia="ru-RU"/>
              </w:rPr>
              <w:t xml:space="preserve"> изучения тем, выполнения проекта, </w:t>
            </w:r>
            <w:proofErr w:type="spellStart"/>
            <w:r w:rsidRPr="004C4FEF">
              <w:rPr>
                <w:rFonts w:ascii="Times New Roman" w:eastAsia="Times New Roman" w:hAnsi="Times New Roman" w:cs="Times New Roman"/>
                <w:color w:val="000000"/>
                <w:lang w:eastAsia="ru-RU"/>
              </w:rPr>
              <w:t>смыслообразование</w:t>
            </w:r>
            <w:proofErr w:type="spellEnd"/>
            <w:r w:rsidRPr="004C4FEF">
              <w:rPr>
                <w:rFonts w:ascii="Times New Roman" w:eastAsia="Times New Roman" w:hAnsi="Times New Roman" w:cs="Times New Roman"/>
                <w:color w:val="000000"/>
                <w:lang w:eastAsia="ru-RU"/>
              </w:rPr>
              <w:t>. Развитие трудолюбия и ответственности за качество своей деятельности. Реализация творческого потенциала в предметно-продуктивной деятельности. Развитие готовности к самостоятельным действиям. Проявление технико-технологического и экономического мышления. Саморазвитие. Нравственно-эстетическая ориентация. Развитие эстетического сознания через освоение декоративно-прикладного наследия народов Уральского региона. Гражданская идентичность, патриотизм, развитие готовности к самостоятельным действиям.</w:t>
            </w:r>
          </w:p>
          <w:p w:rsidR="00D47C4C" w:rsidRPr="004C4FEF" w:rsidRDefault="00D47C4C" w:rsidP="004C4FEF">
            <w:pPr>
              <w:spacing w:after="0" w:line="240" w:lineRule="auto"/>
              <w:jc w:val="both"/>
              <w:rPr>
                <w:rFonts w:ascii="Arial" w:eastAsia="Times New Roman" w:hAnsi="Arial" w:cs="Arial"/>
                <w:color w:val="000000"/>
                <w:lang w:eastAsia="ru-RU"/>
              </w:rPr>
            </w:pPr>
            <w:proofErr w:type="spellStart"/>
            <w:r w:rsidRPr="004C4FEF">
              <w:rPr>
                <w:rFonts w:ascii="Times New Roman" w:eastAsia="Times New Roman" w:hAnsi="Times New Roman" w:cs="Times New Roman"/>
                <w:b/>
                <w:bCs/>
                <w:color w:val="000000"/>
                <w:lang w:eastAsia="ru-RU"/>
              </w:rPr>
              <w:t>Метапредметные</w:t>
            </w:r>
            <w:proofErr w:type="spellEnd"/>
            <w:r w:rsidRPr="004C4FEF">
              <w:rPr>
                <w:rFonts w:ascii="Times New Roman" w:eastAsia="Times New Roman" w:hAnsi="Times New Roman" w:cs="Times New Roman"/>
                <w:b/>
                <w:bCs/>
                <w:color w:val="000000"/>
                <w:lang w:eastAsia="ru-RU"/>
              </w:rPr>
              <w:t xml:space="preserve"> результаты:</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Регулятивные:</w:t>
            </w:r>
            <w:r w:rsidRPr="004C4FEF">
              <w:rPr>
                <w:rFonts w:ascii="Times New Roman" w:eastAsia="Times New Roman" w:hAnsi="Times New Roman" w:cs="Times New Roman"/>
                <w:b/>
                <w:bCs/>
                <w:color w:val="000000"/>
                <w:lang w:eastAsia="ru-RU"/>
              </w:rPr>
              <w:t> </w:t>
            </w:r>
            <w:proofErr w:type="spellStart"/>
            <w:r w:rsidRPr="004C4FEF">
              <w:rPr>
                <w:rFonts w:ascii="Times New Roman" w:eastAsia="Times New Roman" w:hAnsi="Times New Roman" w:cs="Times New Roman"/>
                <w:color w:val="000000"/>
                <w:lang w:eastAsia="ru-RU"/>
              </w:rPr>
              <w:t>целеполагание</w:t>
            </w:r>
            <w:proofErr w:type="spellEnd"/>
            <w:r w:rsidRPr="004C4FEF">
              <w:rPr>
                <w:rFonts w:ascii="Times New Roman" w:eastAsia="Times New Roman" w:hAnsi="Times New Roman" w:cs="Times New Roman"/>
                <w:color w:val="000000"/>
                <w:lang w:eastAsia="ru-RU"/>
              </w:rPr>
              <w:t>, анализ ситуации и моделирование, планирование,</w:t>
            </w:r>
            <w:r w:rsidRPr="004C4FEF">
              <w:rPr>
                <w:rFonts w:ascii="Times New Roman" w:eastAsia="Times New Roman" w:hAnsi="Times New Roman" w:cs="Times New Roman"/>
                <w:b/>
                <w:bCs/>
                <w:color w:val="000000"/>
                <w:lang w:eastAsia="ru-RU"/>
              </w:rPr>
              <w:t> </w:t>
            </w:r>
            <w:r w:rsidRPr="004C4FEF">
              <w:rPr>
                <w:rFonts w:ascii="Times New Roman" w:eastAsia="Times New Roman" w:hAnsi="Times New Roman" w:cs="Times New Roman"/>
                <w:color w:val="000000"/>
                <w:lang w:eastAsia="ru-RU"/>
              </w:rPr>
              <w:t>рефлексия, волевая регуляция, оценка и самооценка.</w:t>
            </w:r>
          </w:p>
          <w:p w:rsidR="00D47C4C" w:rsidRPr="004C4FEF" w:rsidRDefault="00D47C4C" w:rsidP="004C4FEF">
            <w:pPr>
              <w:spacing w:after="0" w:line="240" w:lineRule="auto"/>
              <w:jc w:val="both"/>
              <w:rPr>
                <w:rFonts w:ascii="Arial" w:eastAsia="Times New Roman" w:hAnsi="Arial" w:cs="Arial"/>
                <w:color w:val="000000"/>
                <w:lang w:eastAsia="ru-RU"/>
              </w:rPr>
            </w:pPr>
            <w:proofErr w:type="gramStart"/>
            <w:r w:rsidRPr="004C4FEF">
              <w:rPr>
                <w:rFonts w:ascii="Times New Roman" w:eastAsia="Times New Roman" w:hAnsi="Times New Roman" w:cs="Times New Roman"/>
                <w:b/>
                <w:bCs/>
                <w:i/>
                <w:iCs/>
                <w:color w:val="000000"/>
                <w:lang w:eastAsia="ru-RU"/>
              </w:rPr>
              <w:t>Коммуникативные: </w:t>
            </w:r>
            <w:r w:rsidRPr="004C4FEF">
              <w:rPr>
                <w:rFonts w:ascii="Times New Roman" w:eastAsia="Times New Roman" w:hAnsi="Times New Roman" w:cs="Times New Roman"/>
                <w:color w:val="000000"/>
                <w:lang w:eastAsia="ru-RU"/>
              </w:rPr>
              <w:t>диалог, умение слушать и выступать, организация учебного сотрудничества.</w:t>
            </w:r>
            <w:proofErr w:type="gramEnd"/>
          </w:p>
          <w:p w:rsidR="00D47C4C" w:rsidRPr="004C4FEF" w:rsidRDefault="00D47C4C" w:rsidP="004C4FEF">
            <w:pPr>
              <w:spacing w:after="0" w:line="100" w:lineRule="atLeast"/>
              <w:rPr>
                <w:rFonts w:ascii="Arial" w:eastAsia="Times New Roman" w:hAnsi="Arial" w:cs="Arial"/>
                <w:color w:val="000000"/>
                <w:lang w:eastAsia="ru-RU"/>
              </w:rPr>
            </w:pPr>
            <w:proofErr w:type="gramStart"/>
            <w:r w:rsidRPr="004C4FEF">
              <w:rPr>
                <w:rFonts w:ascii="Times New Roman" w:eastAsia="Times New Roman" w:hAnsi="Times New Roman" w:cs="Times New Roman"/>
                <w:b/>
                <w:bCs/>
                <w:i/>
                <w:iCs/>
                <w:color w:val="000000"/>
                <w:lang w:eastAsia="ru-RU"/>
              </w:rPr>
              <w:t>Познавательные:</w:t>
            </w:r>
            <w:r w:rsidRPr="004C4FEF">
              <w:rPr>
                <w:rFonts w:ascii="Times New Roman" w:eastAsia="Times New Roman" w:hAnsi="Times New Roman" w:cs="Times New Roman"/>
                <w:b/>
                <w:bCs/>
                <w:color w:val="000000"/>
                <w:lang w:eastAsia="ru-RU"/>
              </w:rPr>
              <w:t> </w:t>
            </w:r>
            <w:r w:rsidRPr="004C4FEF">
              <w:rPr>
                <w:rFonts w:ascii="Times New Roman" w:eastAsia="Times New Roman" w:hAnsi="Times New Roman" w:cs="Times New Roman"/>
                <w:color w:val="000000"/>
                <w:lang w:eastAsia="ru-RU"/>
              </w:rPr>
              <w:t>сопоставление, анализ, построение цепи рассуждений, классификация, смысловое чтение, поиск информации, работа с таблицами, умение делать выводы, прогнозирование, выбор способов решения задачи, работа по алгоритму (плану).</w:t>
            </w:r>
            <w:proofErr w:type="gramEnd"/>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240" w:lineRule="auto"/>
              <w:jc w:val="center"/>
              <w:rPr>
                <w:rFonts w:ascii="Times New Roman" w:eastAsia="Times New Roman" w:hAnsi="Times New Roman" w:cs="Times New Roman"/>
                <w:b/>
                <w:bCs/>
                <w:color w:val="000000"/>
                <w:lang w:eastAsia="ru-RU"/>
              </w:rPr>
            </w:pPr>
          </w:p>
        </w:tc>
        <w:tc>
          <w:tcPr>
            <w:tcW w:w="1270" w:type="dxa"/>
            <w:gridSpan w:val="4"/>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240" w:lineRule="auto"/>
              <w:jc w:val="center"/>
              <w:rPr>
                <w:rFonts w:ascii="Times New Roman" w:eastAsia="Times New Roman" w:hAnsi="Times New Roman" w:cs="Times New Roman"/>
                <w:b/>
                <w:bCs/>
                <w:color w:val="000000"/>
                <w:lang w:eastAsia="ru-RU"/>
              </w:rPr>
            </w:pPr>
          </w:p>
        </w:tc>
      </w:tr>
      <w:tr w:rsidR="00D47C4C" w:rsidRPr="004C4FEF" w:rsidTr="00F945CE">
        <w:trPr>
          <w:gridAfter w:val="1"/>
          <w:wAfter w:w="15"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49-50.</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Декоративн</w:t>
            </w:r>
            <w:proofErr w:type="gramStart"/>
            <w:r w:rsidRPr="004C4FEF">
              <w:rPr>
                <w:rFonts w:ascii="Times New Roman" w:eastAsia="Times New Roman" w:hAnsi="Times New Roman" w:cs="Times New Roman"/>
                <w:color w:val="000000"/>
                <w:lang w:eastAsia="ru-RU"/>
              </w:rPr>
              <w:t>о-</w:t>
            </w:r>
            <w:proofErr w:type="gramEnd"/>
            <w:r w:rsidRPr="004C4FEF">
              <w:rPr>
                <w:rFonts w:ascii="Times New Roman" w:eastAsia="Times New Roman" w:hAnsi="Times New Roman" w:cs="Times New Roman"/>
                <w:color w:val="000000"/>
                <w:lang w:eastAsia="ru-RU"/>
              </w:rPr>
              <w:t xml:space="preserve"> прикладное искусство.</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Запуск четвёртого творческого проекта. Понятие «декоративно-прикладное искусство». Традиционные и современные виды декоративно-прикладного искусства России: узорное </w:t>
            </w:r>
            <w:r w:rsidRPr="004C4FEF">
              <w:rPr>
                <w:rFonts w:ascii="Times New Roman" w:eastAsia="Times New Roman" w:hAnsi="Times New Roman" w:cs="Times New Roman"/>
                <w:color w:val="000000"/>
                <w:lang w:eastAsia="ru-RU"/>
              </w:rPr>
              <w:lastRenderedPageBreak/>
              <w:t>ткачество, вышивка, кружевоплетение, вязание, роспись по дереву, роспись по ткани, ковроткачество.</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Народные промыслы Уральского региона.</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Виртуальная экскурсия в музей народного творчества.</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23 (п.1, 2) </w:t>
            </w:r>
            <w:r w:rsidRPr="004C4FEF">
              <w:rPr>
                <w:rFonts w:ascii="Times New Roman" w:eastAsia="Times New Roman" w:hAnsi="Times New Roman" w:cs="Times New Roman"/>
                <w:color w:val="000000"/>
                <w:lang w:eastAsia="ru-RU"/>
              </w:rPr>
              <w:t>в рабочей тетради, с. 60</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видах декоративно-прикладного искусства.</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различать виды декоративно-прикладного искусства, составлять план выполнения проекта.</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D47C4C" w:rsidRPr="004C4FEF" w:rsidRDefault="00D47C4C" w:rsidP="004C4FEF">
            <w:pPr>
              <w:spacing w:after="0" w:line="100" w:lineRule="atLeast"/>
              <w:rPr>
                <w:rFonts w:ascii="Arial" w:eastAsia="Times New Roman" w:hAnsi="Arial" w:cs="Arial"/>
                <w:color w:val="000000"/>
                <w:lang w:eastAsia="ru-RU"/>
              </w:rPr>
            </w:pPr>
            <w:proofErr w:type="gramStart"/>
            <w:r w:rsidRPr="004C4FEF">
              <w:rPr>
                <w:rFonts w:ascii="Times New Roman" w:eastAsia="Times New Roman" w:hAnsi="Times New Roman" w:cs="Times New Roman"/>
                <w:color w:val="000000"/>
                <w:lang w:eastAsia="ru-RU"/>
              </w:rPr>
              <w:t xml:space="preserve">виды декоративно-прикладного </w:t>
            </w:r>
            <w:r w:rsidRPr="004C4FEF">
              <w:rPr>
                <w:rFonts w:ascii="Times New Roman" w:eastAsia="Times New Roman" w:hAnsi="Times New Roman" w:cs="Times New Roman"/>
                <w:color w:val="000000"/>
                <w:lang w:eastAsia="ru-RU"/>
              </w:rPr>
              <w:lastRenderedPageBreak/>
              <w:t>искусства: узорное ткачество, вышивка, кружевоплетение, вязание, роспись по дереву, роспись по ткани, ковроткачество.</w:t>
            </w:r>
            <w:proofErr w:type="gramEnd"/>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Устные ответы, письменные ответы в тетради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70" w:type="dxa"/>
            <w:gridSpan w:val="4"/>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1"/>
          <w:wAfter w:w="15"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51-52.</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Основы композиции и законы восприятия цвета при создании предметов декоративн</w:t>
            </w:r>
            <w:proofErr w:type="gramStart"/>
            <w:r w:rsidRPr="004C4FEF">
              <w:rPr>
                <w:rFonts w:ascii="Times New Roman" w:eastAsia="Times New Roman" w:hAnsi="Times New Roman" w:cs="Times New Roman"/>
                <w:color w:val="000000"/>
                <w:lang w:eastAsia="ru-RU"/>
              </w:rPr>
              <w:t>о-</w:t>
            </w:r>
            <w:proofErr w:type="gramEnd"/>
            <w:r w:rsidRPr="004C4FEF">
              <w:rPr>
                <w:rFonts w:ascii="Times New Roman" w:eastAsia="Times New Roman" w:hAnsi="Times New Roman" w:cs="Times New Roman"/>
                <w:color w:val="000000"/>
                <w:lang w:eastAsia="ru-RU"/>
              </w:rPr>
              <w:t xml:space="preserve"> прикладного искусства. Орнамент.</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Понятие «композиция».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 Символика в орнаменте. Применения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Профессия художник декоративно-прикладного искусства и народных промыслов.</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24 (п.2) </w:t>
            </w:r>
            <w:r w:rsidRPr="004C4FEF">
              <w:rPr>
                <w:rFonts w:ascii="Times New Roman" w:eastAsia="Times New Roman" w:hAnsi="Times New Roman" w:cs="Times New Roman"/>
                <w:color w:val="000000"/>
                <w:lang w:eastAsia="ru-RU"/>
              </w:rPr>
              <w:t>в рабочей тетради, с. 63.</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25 (п.1, 2) </w:t>
            </w:r>
            <w:r w:rsidRPr="004C4FEF">
              <w:rPr>
                <w:rFonts w:ascii="Times New Roman" w:eastAsia="Times New Roman" w:hAnsi="Times New Roman" w:cs="Times New Roman"/>
                <w:color w:val="000000"/>
                <w:lang w:eastAsia="ru-RU"/>
              </w:rPr>
              <w:t>в рабочей тетради, с. 63-64.</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w:t>
            </w:r>
            <w:r w:rsidRPr="004C4FEF">
              <w:rPr>
                <w:rFonts w:ascii="Times New Roman" w:eastAsia="Times New Roman" w:hAnsi="Times New Roman" w:cs="Times New Roman"/>
                <w:i/>
                <w:iCs/>
                <w:color w:val="000000"/>
                <w:lang w:eastAsia="ru-RU"/>
              </w:rPr>
              <w:t>задания 26 (п.1, 2, 3) </w:t>
            </w:r>
            <w:r w:rsidRPr="004C4FEF">
              <w:rPr>
                <w:rFonts w:ascii="Times New Roman" w:eastAsia="Times New Roman" w:hAnsi="Times New Roman" w:cs="Times New Roman"/>
                <w:color w:val="000000"/>
                <w:lang w:eastAsia="ru-RU"/>
              </w:rPr>
              <w:t>в рабочей тетради, с. 64-65.</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 xml:space="preserve">о правилах, приёмах и средствах композиции; о </w:t>
            </w:r>
            <w:proofErr w:type="spellStart"/>
            <w:r w:rsidRPr="004C4FEF">
              <w:rPr>
                <w:rFonts w:ascii="Times New Roman" w:eastAsia="Times New Roman" w:hAnsi="Times New Roman" w:cs="Times New Roman"/>
                <w:color w:val="000000"/>
                <w:lang w:eastAsia="ru-RU"/>
              </w:rPr>
              <w:t>понятии</w:t>
            </w:r>
            <w:r w:rsidRPr="004C4FEF">
              <w:rPr>
                <w:rFonts w:ascii="Times New Roman" w:eastAsia="Times New Roman" w:hAnsi="Times New Roman" w:cs="Times New Roman"/>
                <w:i/>
                <w:iCs/>
                <w:color w:val="000000"/>
                <w:lang w:eastAsia="ru-RU"/>
              </w:rPr>
              <w:t>орнамент</w:t>
            </w:r>
            <w:proofErr w:type="spellEnd"/>
            <w:r w:rsidRPr="004C4FEF">
              <w:rPr>
                <w:rFonts w:ascii="Times New Roman" w:eastAsia="Times New Roman" w:hAnsi="Times New Roman" w:cs="Times New Roman"/>
                <w:color w:val="000000"/>
                <w:lang w:eastAsia="ru-RU"/>
              </w:rPr>
              <w:t>, видах, цветовых сочетаниях, символике орнаментов;  этапах проектной деятельности.</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w:t>
            </w:r>
            <w:r w:rsidRPr="004C4FEF">
              <w:rPr>
                <w:rFonts w:ascii="Times New Roman" w:eastAsia="Times New Roman" w:hAnsi="Times New Roman" w:cs="Times New Roman"/>
                <w:color w:val="000000"/>
                <w:lang w:eastAsia="ru-RU"/>
              </w:rPr>
              <w:t> выполнять эскизы орнаментов для изделия из лоскутов; составлять план реализации проекта.</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D47C4C" w:rsidRPr="004C4FEF" w:rsidRDefault="00D47C4C" w:rsidP="004C4FEF">
            <w:pPr>
              <w:spacing w:after="0" w:line="100" w:lineRule="atLeast"/>
              <w:rPr>
                <w:rFonts w:ascii="Arial" w:eastAsia="Times New Roman" w:hAnsi="Arial" w:cs="Arial"/>
                <w:color w:val="000000"/>
                <w:lang w:eastAsia="ru-RU"/>
              </w:rPr>
            </w:pPr>
            <w:proofErr w:type="gramStart"/>
            <w:r w:rsidRPr="004C4FEF">
              <w:rPr>
                <w:rFonts w:ascii="Times New Roman" w:eastAsia="Times New Roman" w:hAnsi="Times New Roman" w:cs="Times New Roman"/>
                <w:color w:val="000000"/>
                <w:lang w:eastAsia="ru-RU"/>
              </w:rPr>
              <w:t>композиция (статичная, динамичная, ритмическая, пластическая); симметрия, асимметрия,; фактура, текстура, колорит, стилизация; орнамент.</w:t>
            </w:r>
            <w:proofErr w:type="gramEnd"/>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Устные ответы, письменные ответы в тетради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70" w:type="dxa"/>
            <w:gridSpan w:val="4"/>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53-54.</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55-56.</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Лоскутное шитьё.</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4</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Краткие сведения из истории создания изделий из лоскутов. Возможности лоскутной пластики, её связь с направлениями современной моды. </w:t>
            </w:r>
            <w:r w:rsidRPr="004C4FEF">
              <w:rPr>
                <w:rFonts w:ascii="Times New Roman" w:eastAsia="Times New Roman" w:hAnsi="Times New Roman" w:cs="Times New Roman"/>
                <w:color w:val="000000"/>
                <w:lang w:eastAsia="ru-RU"/>
              </w:rPr>
              <w:lastRenderedPageBreak/>
              <w:t>Традиционные узоры в лоскутном шитье: «спираль», изба и др</w:t>
            </w:r>
            <w:proofErr w:type="gramStart"/>
            <w:r w:rsidRPr="004C4FEF">
              <w:rPr>
                <w:rFonts w:ascii="Times New Roman" w:eastAsia="Times New Roman" w:hAnsi="Times New Roman" w:cs="Times New Roman"/>
                <w:color w:val="000000"/>
                <w:lang w:eastAsia="ru-RU"/>
              </w:rPr>
              <w:t>.М</w:t>
            </w:r>
            <w:proofErr w:type="gramEnd"/>
            <w:r w:rsidRPr="004C4FEF">
              <w:rPr>
                <w:rFonts w:ascii="Times New Roman" w:eastAsia="Times New Roman" w:hAnsi="Times New Roman" w:cs="Times New Roman"/>
                <w:color w:val="000000"/>
                <w:lang w:eastAsia="ru-RU"/>
              </w:rPr>
              <w:t>атериалы для лоскутного шитья, подготовка их к работе. Инструменты и приспособления. Лоскутное шитьё по шаблонам.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Знакомство с примерами творческих проектов.</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Разработка узора для выполнения проектного изделия.</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Изготовление шаблонов.</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Практическая работа «Изготовление проектного изделия в технике лоскутного шитья».</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lastRenderedPageBreak/>
              <w:t>Знания: </w:t>
            </w:r>
            <w:r w:rsidRPr="004C4FEF">
              <w:rPr>
                <w:rFonts w:ascii="Times New Roman" w:eastAsia="Times New Roman" w:hAnsi="Times New Roman" w:cs="Times New Roman"/>
                <w:color w:val="000000"/>
                <w:lang w:eastAsia="ru-RU"/>
              </w:rPr>
              <w:t>о видах и технологиях лоскутного шитья, этапах выполнения проекта.</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 xml:space="preserve">разрабатывать узоры для лоскутного шитья, изготавливать шаблоны и </w:t>
            </w:r>
            <w:r w:rsidRPr="004C4FEF">
              <w:rPr>
                <w:rFonts w:ascii="Times New Roman" w:eastAsia="Times New Roman" w:hAnsi="Times New Roman" w:cs="Times New Roman"/>
                <w:color w:val="000000"/>
                <w:lang w:eastAsia="ru-RU"/>
              </w:rPr>
              <w:lastRenderedPageBreak/>
              <w:t>изделия из лоскутов, выполнять обоснование проекта.</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Формирование понятий:</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лоскутное шитьё, узор «спираль», узор «изба», шаблон, аппликация, стёжка.</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Практическая работа, устные ответы</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85" w:type="dxa"/>
            <w:gridSpan w:val="5"/>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1"/>
          <w:wAfter w:w="15" w:type="dxa"/>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57-58.</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59-60.</w:t>
            </w:r>
          </w:p>
        </w:tc>
        <w:tc>
          <w:tcPr>
            <w:tcW w:w="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666666"/>
                <w:sz w:val="10"/>
                <w:szCs w:val="23"/>
                <w:lang w:eastAsia="ru-RU"/>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Творческий проект «Лоскутное изделие для кухни-столовой».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4</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Реализация этапов выполнения творческого проекта. Выполнение требований к готовому изделию. Расчёт затрат на изготовление проекта.</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Знакомство с примерами творческих проектов.</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Выполнение проектной документации.</w:t>
            </w:r>
          </w:p>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Расчёт затрат на изготовление изделия.</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Защита проекта.</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об этапах выполнения проекта, о правилах и требованиях к докладу защиты проекта.</w:t>
            </w:r>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выполнять расчёт затрат на изготовление проекта, составлять доклад защиты проекта, анализировать достоинства и недостатки проекта по предложенным критериям, выступать с защитой проекта.</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Защита проекта</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c>
          <w:tcPr>
            <w:tcW w:w="1270" w:type="dxa"/>
            <w:gridSpan w:val="4"/>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100" w:lineRule="atLeast"/>
              <w:rPr>
                <w:rFonts w:ascii="Times New Roman" w:eastAsia="Times New Roman" w:hAnsi="Times New Roman" w:cs="Times New Roman"/>
                <w:color w:val="000000"/>
                <w:lang w:eastAsia="ru-RU"/>
              </w:rPr>
            </w:pPr>
          </w:p>
        </w:tc>
      </w:tr>
      <w:tr w:rsidR="00D47C4C" w:rsidRPr="004C4FEF" w:rsidTr="00F945CE">
        <w:trPr>
          <w:gridAfter w:val="1"/>
          <w:wAfter w:w="15" w:type="dxa"/>
          <w:trHeight w:val="100"/>
        </w:trPr>
        <w:tc>
          <w:tcPr>
            <w:tcW w:w="14305"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C4C" w:rsidRPr="004C4FEF" w:rsidRDefault="00D47C4C" w:rsidP="004C4FEF">
            <w:pPr>
              <w:spacing w:after="0" w:line="240" w:lineRule="auto"/>
              <w:jc w:val="center"/>
              <w:rPr>
                <w:rFonts w:ascii="Arial" w:eastAsia="Times New Roman" w:hAnsi="Arial" w:cs="Arial"/>
                <w:color w:val="000000"/>
                <w:lang w:eastAsia="ru-RU"/>
              </w:rPr>
            </w:pPr>
            <w:r w:rsidRPr="004C4FEF">
              <w:rPr>
                <w:rFonts w:ascii="Times New Roman" w:eastAsia="Times New Roman" w:hAnsi="Times New Roman" w:cs="Times New Roman"/>
                <w:b/>
                <w:bCs/>
                <w:color w:val="000000"/>
                <w:lang w:eastAsia="ru-RU"/>
              </w:rPr>
              <w:t>Раздел «Технологии исследовательской и опытнической деятельности» (8 часов)</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color w:val="000000"/>
                <w:lang w:eastAsia="ru-RU"/>
              </w:rPr>
              <w:t>Личностные результаты:</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Формирование мотивации и </w:t>
            </w:r>
            <w:proofErr w:type="spellStart"/>
            <w:r w:rsidRPr="004C4FEF">
              <w:rPr>
                <w:rFonts w:ascii="Times New Roman" w:eastAsia="Times New Roman" w:hAnsi="Times New Roman" w:cs="Times New Roman"/>
                <w:color w:val="000000"/>
                <w:lang w:eastAsia="ru-RU"/>
              </w:rPr>
              <w:t>самомотивации</w:t>
            </w:r>
            <w:proofErr w:type="spellEnd"/>
            <w:r w:rsidRPr="004C4FEF">
              <w:rPr>
                <w:rFonts w:ascii="Times New Roman" w:eastAsia="Times New Roman" w:hAnsi="Times New Roman" w:cs="Times New Roman"/>
                <w:color w:val="000000"/>
                <w:lang w:eastAsia="ru-RU"/>
              </w:rPr>
              <w:t xml:space="preserve"> выполнения проекта, </w:t>
            </w:r>
            <w:proofErr w:type="spellStart"/>
            <w:r w:rsidRPr="004C4FEF">
              <w:rPr>
                <w:rFonts w:ascii="Times New Roman" w:eastAsia="Times New Roman" w:hAnsi="Times New Roman" w:cs="Times New Roman"/>
                <w:color w:val="000000"/>
                <w:lang w:eastAsia="ru-RU"/>
              </w:rPr>
              <w:t>смыслообразование</w:t>
            </w:r>
            <w:proofErr w:type="spellEnd"/>
            <w:r w:rsidRPr="004C4FEF">
              <w:rPr>
                <w:rFonts w:ascii="Times New Roman" w:eastAsia="Times New Roman" w:hAnsi="Times New Roman" w:cs="Times New Roman"/>
                <w:color w:val="000000"/>
                <w:lang w:eastAsia="ru-RU"/>
              </w:rPr>
              <w:t>, развитие готовности к самостоятельным действиям. Развитие трудолюбия и ответственности за качество своей деятельности. Реализация творческого потенциала в предметно-продуктивной деятельности. Развитие готовности к самостоятельным действиям. Проявление технико-технологического и экономического мышления. Саморазвитие. Развитие эстетического сознания через освоение декоративно-прикладного наследия народов Уральского региона.</w:t>
            </w:r>
          </w:p>
          <w:p w:rsidR="00D47C4C" w:rsidRPr="004C4FEF" w:rsidRDefault="00D47C4C" w:rsidP="004C4FEF">
            <w:pPr>
              <w:spacing w:after="0" w:line="240" w:lineRule="auto"/>
              <w:jc w:val="both"/>
              <w:rPr>
                <w:rFonts w:ascii="Arial" w:eastAsia="Times New Roman" w:hAnsi="Arial" w:cs="Arial"/>
                <w:color w:val="000000"/>
                <w:lang w:eastAsia="ru-RU"/>
              </w:rPr>
            </w:pPr>
            <w:proofErr w:type="spellStart"/>
            <w:r w:rsidRPr="004C4FEF">
              <w:rPr>
                <w:rFonts w:ascii="Times New Roman" w:eastAsia="Times New Roman" w:hAnsi="Times New Roman" w:cs="Times New Roman"/>
                <w:b/>
                <w:bCs/>
                <w:color w:val="000000"/>
                <w:lang w:eastAsia="ru-RU"/>
              </w:rPr>
              <w:t>Метапредметные</w:t>
            </w:r>
            <w:proofErr w:type="spellEnd"/>
            <w:r w:rsidRPr="004C4FEF">
              <w:rPr>
                <w:rFonts w:ascii="Times New Roman" w:eastAsia="Times New Roman" w:hAnsi="Times New Roman" w:cs="Times New Roman"/>
                <w:b/>
                <w:bCs/>
                <w:color w:val="000000"/>
                <w:lang w:eastAsia="ru-RU"/>
              </w:rPr>
              <w:t xml:space="preserve"> результаты:</w:t>
            </w:r>
          </w:p>
          <w:p w:rsidR="00D47C4C" w:rsidRPr="004C4FEF" w:rsidRDefault="00D47C4C" w:rsidP="004C4FEF">
            <w:pPr>
              <w:spacing w:after="0" w:line="240" w:lineRule="auto"/>
              <w:jc w:val="both"/>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Регулятивные:</w:t>
            </w:r>
            <w:r w:rsidRPr="004C4FEF">
              <w:rPr>
                <w:rFonts w:ascii="Times New Roman" w:eastAsia="Times New Roman" w:hAnsi="Times New Roman" w:cs="Times New Roman"/>
                <w:b/>
                <w:bCs/>
                <w:color w:val="000000"/>
                <w:lang w:eastAsia="ru-RU"/>
              </w:rPr>
              <w:t> </w:t>
            </w:r>
            <w:proofErr w:type="spellStart"/>
            <w:r w:rsidRPr="004C4FEF">
              <w:rPr>
                <w:rFonts w:ascii="Times New Roman" w:eastAsia="Times New Roman" w:hAnsi="Times New Roman" w:cs="Times New Roman"/>
                <w:color w:val="000000"/>
                <w:lang w:eastAsia="ru-RU"/>
              </w:rPr>
              <w:t>целеполагание</w:t>
            </w:r>
            <w:proofErr w:type="spellEnd"/>
            <w:r w:rsidRPr="004C4FEF">
              <w:rPr>
                <w:rFonts w:ascii="Times New Roman" w:eastAsia="Times New Roman" w:hAnsi="Times New Roman" w:cs="Times New Roman"/>
                <w:color w:val="000000"/>
                <w:lang w:eastAsia="ru-RU"/>
              </w:rPr>
              <w:t>, анализ ситуации и моделирование, планирование,</w:t>
            </w:r>
            <w:r w:rsidRPr="004C4FEF">
              <w:rPr>
                <w:rFonts w:ascii="Times New Roman" w:eastAsia="Times New Roman" w:hAnsi="Times New Roman" w:cs="Times New Roman"/>
                <w:b/>
                <w:bCs/>
                <w:color w:val="000000"/>
                <w:lang w:eastAsia="ru-RU"/>
              </w:rPr>
              <w:t> </w:t>
            </w:r>
            <w:r w:rsidRPr="004C4FEF">
              <w:rPr>
                <w:rFonts w:ascii="Times New Roman" w:eastAsia="Times New Roman" w:hAnsi="Times New Roman" w:cs="Times New Roman"/>
                <w:color w:val="000000"/>
                <w:lang w:eastAsia="ru-RU"/>
              </w:rPr>
              <w:t>рефлексия, волевая регуляция, оценка и самооценка.</w:t>
            </w:r>
          </w:p>
          <w:p w:rsidR="00D47C4C" w:rsidRPr="004C4FEF" w:rsidRDefault="00D47C4C" w:rsidP="004C4FEF">
            <w:pPr>
              <w:spacing w:after="0" w:line="240" w:lineRule="auto"/>
              <w:jc w:val="both"/>
              <w:rPr>
                <w:rFonts w:ascii="Arial" w:eastAsia="Times New Roman" w:hAnsi="Arial" w:cs="Arial"/>
                <w:color w:val="000000"/>
                <w:lang w:eastAsia="ru-RU"/>
              </w:rPr>
            </w:pPr>
            <w:proofErr w:type="gramStart"/>
            <w:r w:rsidRPr="004C4FEF">
              <w:rPr>
                <w:rFonts w:ascii="Times New Roman" w:eastAsia="Times New Roman" w:hAnsi="Times New Roman" w:cs="Times New Roman"/>
                <w:b/>
                <w:bCs/>
                <w:i/>
                <w:iCs/>
                <w:color w:val="000000"/>
                <w:lang w:eastAsia="ru-RU"/>
              </w:rPr>
              <w:t>Коммуникативные: </w:t>
            </w:r>
            <w:r w:rsidRPr="004C4FEF">
              <w:rPr>
                <w:rFonts w:ascii="Times New Roman" w:eastAsia="Times New Roman" w:hAnsi="Times New Roman" w:cs="Times New Roman"/>
                <w:color w:val="000000"/>
                <w:lang w:eastAsia="ru-RU"/>
              </w:rPr>
              <w:t>диалог, умение слушать и выступать, организация учебного сотрудничества.</w:t>
            </w:r>
            <w:proofErr w:type="gramEnd"/>
          </w:p>
          <w:p w:rsidR="00D47C4C" w:rsidRPr="004C4FEF" w:rsidRDefault="00D47C4C"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b/>
                <w:bCs/>
                <w:i/>
                <w:iCs/>
                <w:color w:val="000000"/>
                <w:lang w:eastAsia="ru-RU"/>
              </w:rPr>
              <w:t>Познавательные:</w:t>
            </w:r>
            <w:r w:rsidRPr="004C4FEF">
              <w:rPr>
                <w:rFonts w:ascii="Times New Roman" w:eastAsia="Times New Roman" w:hAnsi="Times New Roman" w:cs="Times New Roman"/>
                <w:b/>
                <w:bCs/>
                <w:color w:val="000000"/>
                <w:lang w:eastAsia="ru-RU"/>
              </w:rPr>
              <w:t> </w:t>
            </w:r>
            <w:r w:rsidRPr="004C4FEF">
              <w:rPr>
                <w:rFonts w:ascii="Times New Roman" w:eastAsia="Times New Roman" w:hAnsi="Times New Roman" w:cs="Times New Roman"/>
                <w:color w:val="000000"/>
                <w:lang w:eastAsia="ru-RU"/>
              </w:rPr>
              <w:t>сопоставление, анализ, построение цепи рассуждений, поиск информации, умение делать выводы, прогнозирование, выбор способов решения задачи.</w:t>
            </w: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D47C4C" w:rsidRPr="004C4FEF" w:rsidRDefault="00D47C4C" w:rsidP="004C4FEF">
            <w:pPr>
              <w:spacing w:after="0" w:line="240" w:lineRule="auto"/>
              <w:jc w:val="center"/>
              <w:rPr>
                <w:rFonts w:ascii="Times New Roman" w:eastAsia="Times New Roman" w:hAnsi="Times New Roman" w:cs="Times New Roman"/>
                <w:b/>
                <w:bCs/>
                <w:color w:val="000000"/>
                <w:lang w:eastAsia="ru-RU"/>
              </w:rPr>
            </w:pPr>
          </w:p>
        </w:tc>
        <w:tc>
          <w:tcPr>
            <w:tcW w:w="1270" w:type="dxa"/>
            <w:gridSpan w:val="4"/>
            <w:tcBorders>
              <w:top w:val="single" w:sz="8" w:space="0" w:color="000000"/>
              <w:left w:val="single" w:sz="4" w:space="0" w:color="auto"/>
              <w:bottom w:val="single" w:sz="8" w:space="0" w:color="000000"/>
              <w:right w:val="single" w:sz="8" w:space="0" w:color="000000"/>
            </w:tcBorders>
            <w:shd w:val="clear" w:color="auto" w:fill="FFFFFF"/>
          </w:tcPr>
          <w:p w:rsidR="00D47C4C" w:rsidRPr="004C4FEF" w:rsidRDefault="00D47C4C" w:rsidP="004C4FEF">
            <w:pPr>
              <w:spacing w:after="0" w:line="240" w:lineRule="auto"/>
              <w:jc w:val="center"/>
              <w:rPr>
                <w:rFonts w:ascii="Times New Roman" w:eastAsia="Times New Roman" w:hAnsi="Times New Roman" w:cs="Times New Roman"/>
                <w:b/>
                <w:bCs/>
                <w:color w:val="000000"/>
                <w:lang w:eastAsia="ru-RU"/>
              </w:rPr>
            </w:pPr>
          </w:p>
        </w:tc>
      </w:tr>
      <w:tr w:rsidR="00F945CE" w:rsidRPr="004C4FEF" w:rsidTr="00F945CE">
        <w:trPr>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lastRenderedPageBreak/>
              <w:t>61-62.</w:t>
            </w:r>
          </w:p>
          <w:p w:rsidR="00F945CE" w:rsidRPr="004C4FEF" w:rsidRDefault="00F945CE" w:rsidP="004C4FEF">
            <w:pPr>
              <w:spacing w:after="0" w:line="240" w:lineRule="auto"/>
              <w:rPr>
                <w:rFonts w:ascii="Arial" w:eastAsia="Times New Roman" w:hAnsi="Arial" w:cs="Arial"/>
                <w:color w:val="666666"/>
                <w:sz w:val="10"/>
                <w:szCs w:val="23"/>
                <w:lang w:eastAsia="ru-RU"/>
              </w:rPr>
            </w:pPr>
            <w:r w:rsidRPr="004C4FEF">
              <w:rPr>
                <w:rFonts w:ascii="Times New Roman" w:eastAsia="Times New Roman" w:hAnsi="Times New Roman" w:cs="Times New Roman"/>
                <w:color w:val="000000"/>
                <w:lang w:eastAsia="ru-RU"/>
              </w:rPr>
              <w:t>63-64.</w:t>
            </w:r>
          </w:p>
        </w:tc>
        <w:tc>
          <w:tcPr>
            <w:tcW w:w="1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Оформление </w:t>
            </w:r>
            <w:proofErr w:type="spellStart"/>
            <w:r w:rsidRPr="004C4FEF">
              <w:rPr>
                <w:rFonts w:ascii="Times New Roman" w:eastAsia="Times New Roman" w:hAnsi="Times New Roman" w:cs="Times New Roman"/>
                <w:color w:val="000000"/>
                <w:lang w:eastAsia="ru-RU"/>
              </w:rPr>
              <w:t>портфолио</w:t>
            </w:r>
            <w:proofErr w:type="spellEnd"/>
            <w:r w:rsidRPr="004C4FEF">
              <w:rPr>
                <w:rFonts w:ascii="Times New Roman" w:eastAsia="Times New Roman" w:hAnsi="Times New Roman" w:cs="Times New Roman"/>
                <w:color w:val="000000"/>
                <w:lang w:eastAsia="ru-RU"/>
              </w:rPr>
              <w:t>.</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4</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Оформление </w:t>
            </w:r>
            <w:proofErr w:type="spellStart"/>
            <w:r w:rsidRPr="004C4FEF">
              <w:rPr>
                <w:rFonts w:ascii="Times New Roman" w:eastAsia="Times New Roman" w:hAnsi="Times New Roman" w:cs="Times New Roman"/>
                <w:color w:val="000000"/>
                <w:lang w:eastAsia="ru-RU"/>
              </w:rPr>
              <w:t>портфолио</w:t>
            </w:r>
            <w:proofErr w:type="spellEnd"/>
            <w:r w:rsidRPr="004C4FEF">
              <w:rPr>
                <w:rFonts w:ascii="Times New Roman" w:eastAsia="Times New Roman" w:hAnsi="Times New Roman" w:cs="Times New Roman"/>
                <w:color w:val="000000"/>
                <w:lang w:eastAsia="ru-RU"/>
              </w:rPr>
              <w:t>. Подготовка презентации, проектной документации  и доклада для защиты комплексного проекта</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 xml:space="preserve">Оформлять </w:t>
            </w:r>
            <w:proofErr w:type="spellStart"/>
            <w:r w:rsidRPr="004C4FEF">
              <w:rPr>
                <w:rFonts w:ascii="Times New Roman" w:eastAsia="Times New Roman" w:hAnsi="Times New Roman" w:cs="Times New Roman"/>
                <w:color w:val="000000"/>
                <w:lang w:eastAsia="ru-RU"/>
              </w:rPr>
              <w:t>портфолио</w:t>
            </w:r>
            <w:proofErr w:type="spellEnd"/>
            <w:r w:rsidRPr="004C4FEF">
              <w:rPr>
                <w:rFonts w:ascii="Times New Roman" w:eastAsia="Times New Roman" w:hAnsi="Times New Roman" w:cs="Times New Roman"/>
                <w:color w:val="000000"/>
                <w:lang w:eastAsia="ru-RU"/>
              </w:rPr>
              <w:t xml:space="preserve"> и проектную документацию к комплексному проекту.</w:t>
            </w:r>
          </w:p>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Подготавливать электронную презентацию проекта.</w:t>
            </w:r>
          </w:p>
          <w:p w:rsidR="00F945CE" w:rsidRPr="004C4FEF" w:rsidRDefault="00F945CE"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Составлять доклад к защите проекта.</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 xml:space="preserve">о требованиях к оформлению </w:t>
            </w:r>
            <w:proofErr w:type="spellStart"/>
            <w:r w:rsidRPr="004C4FEF">
              <w:rPr>
                <w:rFonts w:ascii="Times New Roman" w:eastAsia="Times New Roman" w:hAnsi="Times New Roman" w:cs="Times New Roman"/>
                <w:color w:val="000000"/>
                <w:lang w:eastAsia="ru-RU"/>
              </w:rPr>
              <w:t>портфолио</w:t>
            </w:r>
            <w:proofErr w:type="spellEnd"/>
            <w:r w:rsidRPr="004C4FEF">
              <w:rPr>
                <w:rFonts w:ascii="Times New Roman" w:eastAsia="Times New Roman" w:hAnsi="Times New Roman" w:cs="Times New Roman"/>
                <w:color w:val="000000"/>
                <w:lang w:eastAsia="ru-RU"/>
              </w:rPr>
              <w:t>.</w:t>
            </w:r>
          </w:p>
          <w:p w:rsidR="00F945CE" w:rsidRPr="004C4FEF" w:rsidRDefault="00F945CE"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 xml:space="preserve">оформлять </w:t>
            </w:r>
            <w:proofErr w:type="spellStart"/>
            <w:r w:rsidRPr="004C4FEF">
              <w:rPr>
                <w:rFonts w:ascii="Times New Roman" w:eastAsia="Times New Roman" w:hAnsi="Times New Roman" w:cs="Times New Roman"/>
                <w:color w:val="000000"/>
                <w:lang w:eastAsia="ru-RU"/>
              </w:rPr>
              <w:t>портфолио</w:t>
            </w:r>
            <w:proofErr w:type="spellEnd"/>
            <w:r w:rsidRPr="004C4FEF">
              <w:rPr>
                <w:rFonts w:ascii="Times New Roman" w:eastAsia="Times New Roman" w:hAnsi="Times New Roman" w:cs="Times New Roman"/>
                <w:color w:val="000000"/>
                <w:lang w:eastAsia="ru-RU"/>
              </w:rPr>
              <w:t>, составлять доклад для защиты проекта</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666666"/>
                <w:sz w:val="10"/>
                <w:szCs w:val="23"/>
                <w:lang w:eastAsia="ru-RU"/>
              </w:rPr>
            </w:pP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F945CE" w:rsidRPr="004C4FEF" w:rsidRDefault="00F945CE" w:rsidP="004C4FEF">
            <w:pPr>
              <w:spacing w:after="0" w:line="240" w:lineRule="auto"/>
              <w:rPr>
                <w:rFonts w:ascii="Arial" w:eastAsia="Times New Roman" w:hAnsi="Arial" w:cs="Arial"/>
                <w:color w:val="666666"/>
                <w:sz w:val="10"/>
                <w:szCs w:val="23"/>
                <w:lang w:eastAsia="ru-RU"/>
              </w:rPr>
            </w:pPr>
          </w:p>
        </w:tc>
        <w:tc>
          <w:tcPr>
            <w:tcW w:w="1285" w:type="dxa"/>
            <w:gridSpan w:val="5"/>
            <w:tcBorders>
              <w:top w:val="single" w:sz="8" w:space="0" w:color="000000"/>
              <w:left w:val="single" w:sz="4" w:space="0" w:color="auto"/>
              <w:bottom w:val="single" w:sz="8" w:space="0" w:color="000000"/>
              <w:right w:val="single" w:sz="8" w:space="0" w:color="000000"/>
            </w:tcBorders>
            <w:shd w:val="clear" w:color="auto" w:fill="FFFFFF"/>
          </w:tcPr>
          <w:p w:rsidR="00F945CE" w:rsidRPr="004C4FEF" w:rsidRDefault="00F945CE" w:rsidP="004C4FEF">
            <w:pPr>
              <w:spacing w:after="0" w:line="240" w:lineRule="auto"/>
              <w:rPr>
                <w:rFonts w:ascii="Arial" w:eastAsia="Times New Roman" w:hAnsi="Arial" w:cs="Arial"/>
                <w:color w:val="666666"/>
                <w:sz w:val="10"/>
                <w:szCs w:val="23"/>
                <w:lang w:eastAsia="ru-RU"/>
              </w:rPr>
            </w:pPr>
          </w:p>
        </w:tc>
      </w:tr>
      <w:tr w:rsidR="00F945CE" w:rsidRPr="004C4FEF" w:rsidTr="00F945CE">
        <w:trPr>
          <w:trHeight w:val="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65-66.</w:t>
            </w:r>
          </w:p>
          <w:p w:rsidR="00F945CE" w:rsidRPr="004C4FEF" w:rsidRDefault="00F945CE" w:rsidP="004C4FEF">
            <w:pPr>
              <w:spacing w:after="0" w:line="240" w:lineRule="auto"/>
              <w:rPr>
                <w:rFonts w:ascii="Arial" w:eastAsia="Times New Roman" w:hAnsi="Arial" w:cs="Arial"/>
                <w:color w:val="666666"/>
                <w:sz w:val="10"/>
                <w:szCs w:val="23"/>
                <w:lang w:eastAsia="ru-RU"/>
              </w:rPr>
            </w:pPr>
            <w:r w:rsidRPr="004C4FEF">
              <w:rPr>
                <w:rFonts w:ascii="Times New Roman" w:eastAsia="Times New Roman" w:hAnsi="Times New Roman" w:cs="Times New Roman"/>
                <w:color w:val="000000"/>
                <w:lang w:eastAsia="ru-RU"/>
              </w:rPr>
              <w:t>67-68.</w:t>
            </w:r>
          </w:p>
        </w:tc>
        <w:tc>
          <w:tcPr>
            <w:tcW w:w="1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Защита комплексного проекта.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100" w:lineRule="atLeast"/>
              <w:jc w:val="center"/>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6</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Защита комплексного проекта.</w:t>
            </w:r>
          </w:p>
        </w:tc>
        <w:tc>
          <w:tcPr>
            <w:tcW w:w="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color w:val="000000"/>
                <w:lang w:eastAsia="ru-RU"/>
              </w:rPr>
              <w:t>Защита комплексного проекта.</w:t>
            </w:r>
          </w:p>
        </w:tc>
        <w:tc>
          <w:tcPr>
            <w:tcW w:w="3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Знания: </w:t>
            </w:r>
            <w:r w:rsidRPr="004C4FEF">
              <w:rPr>
                <w:rFonts w:ascii="Times New Roman" w:eastAsia="Times New Roman" w:hAnsi="Times New Roman" w:cs="Times New Roman"/>
                <w:color w:val="000000"/>
                <w:lang w:eastAsia="ru-RU"/>
              </w:rPr>
              <w:t>о правилах и требованиях к докладу защиты проекта.</w:t>
            </w:r>
          </w:p>
          <w:p w:rsidR="00F945CE" w:rsidRPr="004C4FEF" w:rsidRDefault="00F945CE" w:rsidP="004C4FEF">
            <w:pPr>
              <w:spacing w:after="0" w:line="100" w:lineRule="atLeast"/>
              <w:rPr>
                <w:rFonts w:ascii="Arial" w:eastAsia="Times New Roman" w:hAnsi="Arial" w:cs="Arial"/>
                <w:color w:val="000000"/>
                <w:lang w:eastAsia="ru-RU"/>
              </w:rPr>
            </w:pPr>
            <w:r w:rsidRPr="004C4FEF">
              <w:rPr>
                <w:rFonts w:ascii="Times New Roman" w:eastAsia="Times New Roman" w:hAnsi="Times New Roman" w:cs="Times New Roman"/>
                <w:i/>
                <w:iCs/>
                <w:color w:val="000000"/>
                <w:lang w:eastAsia="ru-RU"/>
              </w:rPr>
              <w:t>Умения: </w:t>
            </w:r>
            <w:r w:rsidRPr="004C4FEF">
              <w:rPr>
                <w:rFonts w:ascii="Times New Roman" w:eastAsia="Times New Roman" w:hAnsi="Times New Roman" w:cs="Times New Roman"/>
                <w:color w:val="000000"/>
                <w:lang w:eastAsia="ru-RU"/>
              </w:rPr>
              <w:t>выступать с защитой комплексного проекта, анализировать достоинства и недостатки проекта по предложенным критериям.</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45CE" w:rsidRPr="004C4FEF" w:rsidRDefault="00F945CE" w:rsidP="004C4FEF">
            <w:pPr>
              <w:spacing w:after="0" w:line="240" w:lineRule="auto"/>
              <w:rPr>
                <w:rFonts w:ascii="Arial" w:eastAsia="Times New Roman" w:hAnsi="Arial" w:cs="Arial"/>
                <w:color w:val="666666"/>
                <w:sz w:val="10"/>
                <w:szCs w:val="23"/>
                <w:lang w:eastAsia="ru-RU"/>
              </w:rPr>
            </w:pPr>
          </w:p>
        </w:tc>
        <w:tc>
          <w:tcPr>
            <w:tcW w:w="832" w:type="dxa"/>
            <w:tcBorders>
              <w:top w:val="single" w:sz="8" w:space="0" w:color="000000"/>
              <w:left w:val="single" w:sz="8" w:space="0" w:color="000000"/>
              <w:bottom w:val="single" w:sz="8" w:space="0" w:color="000000"/>
              <w:right w:val="single" w:sz="4" w:space="0" w:color="auto"/>
            </w:tcBorders>
            <w:shd w:val="clear" w:color="auto" w:fill="FFFFFF"/>
          </w:tcPr>
          <w:p w:rsidR="00F945CE" w:rsidRPr="004C4FEF" w:rsidRDefault="00F945CE" w:rsidP="004C4FEF">
            <w:pPr>
              <w:spacing w:after="0" w:line="240" w:lineRule="auto"/>
              <w:rPr>
                <w:rFonts w:ascii="Arial" w:eastAsia="Times New Roman" w:hAnsi="Arial" w:cs="Arial"/>
                <w:color w:val="666666"/>
                <w:sz w:val="10"/>
                <w:szCs w:val="23"/>
                <w:lang w:eastAsia="ru-RU"/>
              </w:rPr>
            </w:pPr>
          </w:p>
        </w:tc>
        <w:tc>
          <w:tcPr>
            <w:tcW w:w="1285" w:type="dxa"/>
            <w:gridSpan w:val="5"/>
            <w:tcBorders>
              <w:top w:val="single" w:sz="8" w:space="0" w:color="000000"/>
              <w:left w:val="single" w:sz="4" w:space="0" w:color="auto"/>
              <w:bottom w:val="single" w:sz="8" w:space="0" w:color="000000"/>
              <w:right w:val="single" w:sz="8" w:space="0" w:color="000000"/>
            </w:tcBorders>
            <w:shd w:val="clear" w:color="auto" w:fill="FFFFFF"/>
          </w:tcPr>
          <w:p w:rsidR="00F945CE" w:rsidRPr="004C4FEF" w:rsidRDefault="00F945CE" w:rsidP="004C4FEF">
            <w:pPr>
              <w:spacing w:after="0" w:line="240" w:lineRule="auto"/>
              <w:rPr>
                <w:rFonts w:ascii="Arial" w:eastAsia="Times New Roman" w:hAnsi="Arial" w:cs="Arial"/>
                <w:color w:val="666666"/>
                <w:sz w:val="10"/>
                <w:szCs w:val="23"/>
                <w:lang w:eastAsia="ru-RU"/>
              </w:rPr>
            </w:pPr>
          </w:p>
        </w:tc>
      </w:tr>
    </w:tbl>
    <w:p w:rsidR="009E3DC6" w:rsidRDefault="009E3DC6" w:rsidP="00D47C4C">
      <w:pPr>
        <w:shd w:val="clear" w:color="auto" w:fill="FFFFFF"/>
        <w:spacing w:after="0" w:line="240" w:lineRule="auto"/>
        <w:jc w:val="right"/>
      </w:pPr>
    </w:p>
    <w:sectPr w:rsidR="009E3DC6" w:rsidSect="00F945C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8A3"/>
    <w:multiLevelType w:val="multilevel"/>
    <w:tmpl w:val="02FC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321E5"/>
    <w:multiLevelType w:val="multilevel"/>
    <w:tmpl w:val="18B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10385"/>
    <w:multiLevelType w:val="multilevel"/>
    <w:tmpl w:val="7E1C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E5591"/>
    <w:multiLevelType w:val="multilevel"/>
    <w:tmpl w:val="CF7C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D2C24"/>
    <w:multiLevelType w:val="multilevel"/>
    <w:tmpl w:val="4C5A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5030A"/>
    <w:multiLevelType w:val="multilevel"/>
    <w:tmpl w:val="AAC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91A19"/>
    <w:multiLevelType w:val="multilevel"/>
    <w:tmpl w:val="AF3A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00C52"/>
    <w:multiLevelType w:val="multilevel"/>
    <w:tmpl w:val="A04CE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5B24D3"/>
    <w:multiLevelType w:val="multilevel"/>
    <w:tmpl w:val="C682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EB44CB"/>
    <w:multiLevelType w:val="multilevel"/>
    <w:tmpl w:val="D8BC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52679"/>
    <w:multiLevelType w:val="multilevel"/>
    <w:tmpl w:val="3284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95323"/>
    <w:multiLevelType w:val="multilevel"/>
    <w:tmpl w:val="45AA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37D34"/>
    <w:multiLevelType w:val="multilevel"/>
    <w:tmpl w:val="2C48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F288E"/>
    <w:multiLevelType w:val="multilevel"/>
    <w:tmpl w:val="2BD4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490F24"/>
    <w:multiLevelType w:val="multilevel"/>
    <w:tmpl w:val="1DCE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6245FF"/>
    <w:multiLevelType w:val="multilevel"/>
    <w:tmpl w:val="1CE4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2723F"/>
    <w:multiLevelType w:val="multilevel"/>
    <w:tmpl w:val="483A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9173C2"/>
    <w:multiLevelType w:val="multilevel"/>
    <w:tmpl w:val="4ED2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CB3244"/>
    <w:multiLevelType w:val="multilevel"/>
    <w:tmpl w:val="1C22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A38B5"/>
    <w:multiLevelType w:val="multilevel"/>
    <w:tmpl w:val="80BE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D63247"/>
    <w:multiLevelType w:val="multilevel"/>
    <w:tmpl w:val="F66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AD7B08"/>
    <w:multiLevelType w:val="multilevel"/>
    <w:tmpl w:val="50CC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2938D4"/>
    <w:multiLevelType w:val="multilevel"/>
    <w:tmpl w:val="93C4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214FF8"/>
    <w:multiLevelType w:val="multilevel"/>
    <w:tmpl w:val="44B8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13E8D"/>
    <w:multiLevelType w:val="multilevel"/>
    <w:tmpl w:val="CCCA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5743F"/>
    <w:multiLevelType w:val="multilevel"/>
    <w:tmpl w:val="EFE02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BF2B48"/>
    <w:multiLevelType w:val="multilevel"/>
    <w:tmpl w:val="4BB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AA72BB"/>
    <w:multiLevelType w:val="multilevel"/>
    <w:tmpl w:val="9D1C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72ECC"/>
    <w:multiLevelType w:val="multilevel"/>
    <w:tmpl w:val="268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765A57"/>
    <w:multiLevelType w:val="multilevel"/>
    <w:tmpl w:val="188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5F2533"/>
    <w:multiLevelType w:val="multilevel"/>
    <w:tmpl w:val="957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2860D8"/>
    <w:multiLevelType w:val="multilevel"/>
    <w:tmpl w:val="04EC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87117E"/>
    <w:multiLevelType w:val="multilevel"/>
    <w:tmpl w:val="62A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394A87"/>
    <w:multiLevelType w:val="multilevel"/>
    <w:tmpl w:val="A8EA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767A20"/>
    <w:multiLevelType w:val="multilevel"/>
    <w:tmpl w:val="022A4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C95B12"/>
    <w:multiLevelType w:val="multilevel"/>
    <w:tmpl w:val="2712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015ED"/>
    <w:multiLevelType w:val="multilevel"/>
    <w:tmpl w:val="A10E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C166CB"/>
    <w:multiLevelType w:val="multilevel"/>
    <w:tmpl w:val="B0F0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B19BC"/>
    <w:multiLevelType w:val="multilevel"/>
    <w:tmpl w:val="D932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E068DC"/>
    <w:multiLevelType w:val="multilevel"/>
    <w:tmpl w:val="094E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
  </w:num>
  <w:num w:numId="3">
    <w:abstractNumId w:val="31"/>
  </w:num>
  <w:num w:numId="4">
    <w:abstractNumId w:val="18"/>
  </w:num>
  <w:num w:numId="5">
    <w:abstractNumId w:val="23"/>
  </w:num>
  <w:num w:numId="6">
    <w:abstractNumId w:val="29"/>
  </w:num>
  <w:num w:numId="7">
    <w:abstractNumId w:val="26"/>
  </w:num>
  <w:num w:numId="8">
    <w:abstractNumId w:val="6"/>
  </w:num>
  <w:num w:numId="9">
    <w:abstractNumId w:val="3"/>
  </w:num>
  <w:num w:numId="10">
    <w:abstractNumId w:val="13"/>
  </w:num>
  <w:num w:numId="11">
    <w:abstractNumId w:val="32"/>
  </w:num>
  <w:num w:numId="12">
    <w:abstractNumId w:val="8"/>
  </w:num>
  <w:num w:numId="13">
    <w:abstractNumId w:val="14"/>
  </w:num>
  <w:num w:numId="14">
    <w:abstractNumId w:val="38"/>
  </w:num>
  <w:num w:numId="15">
    <w:abstractNumId w:val="24"/>
  </w:num>
  <w:num w:numId="16">
    <w:abstractNumId w:val="39"/>
  </w:num>
  <w:num w:numId="17">
    <w:abstractNumId w:val="10"/>
  </w:num>
  <w:num w:numId="18">
    <w:abstractNumId w:val="27"/>
  </w:num>
  <w:num w:numId="19">
    <w:abstractNumId w:val="20"/>
  </w:num>
  <w:num w:numId="20">
    <w:abstractNumId w:val="16"/>
  </w:num>
  <w:num w:numId="21">
    <w:abstractNumId w:val="33"/>
  </w:num>
  <w:num w:numId="22">
    <w:abstractNumId w:val="30"/>
  </w:num>
  <w:num w:numId="23">
    <w:abstractNumId w:val="4"/>
  </w:num>
  <w:num w:numId="24">
    <w:abstractNumId w:val="28"/>
  </w:num>
  <w:num w:numId="25">
    <w:abstractNumId w:val="36"/>
  </w:num>
  <w:num w:numId="26">
    <w:abstractNumId w:val="0"/>
  </w:num>
  <w:num w:numId="27">
    <w:abstractNumId w:val="5"/>
  </w:num>
  <w:num w:numId="28">
    <w:abstractNumId w:val="22"/>
  </w:num>
  <w:num w:numId="29">
    <w:abstractNumId w:val="11"/>
  </w:num>
  <w:num w:numId="30">
    <w:abstractNumId w:val="19"/>
  </w:num>
  <w:num w:numId="31">
    <w:abstractNumId w:val="12"/>
  </w:num>
  <w:num w:numId="32">
    <w:abstractNumId w:val="17"/>
  </w:num>
  <w:num w:numId="33">
    <w:abstractNumId w:val="37"/>
  </w:num>
  <w:num w:numId="34">
    <w:abstractNumId w:val="9"/>
  </w:num>
  <w:num w:numId="35">
    <w:abstractNumId w:val="15"/>
  </w:num>
  <w:num w:numId="36">
    <w:abstractNumId w:val="21"/>
  </w:num>
  <w:num w:numId="37">
    <w:abstractNumId w:val="2"/>
  </w:num>
  <w:num w:numId="38">
    <w:abstractNumId w:val="34"/>
  </w:num>
  <w:num w:numId="39">
    <w:abstractNumId w:val="7"/>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4C4FEF"/>
    <w:rsid w:val="0039330C"/>
    <w:rsid w:val="00457E6F"/>
    <w:rsid w:val="004C4FEF"/>
    <w:rsid w:val="00503615"/>
    <w:rsid w:val="009E3DC6"/>
    <w:rsid w:val="00D364E4"/>
    <w:rsid w:val="00D47C4C"/>
    <w:rsid w:val="00F55557"/>
    <w:rsid w:val="00F94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3">
    <w:name w:val="c213"/>
    <w:basedOn w:val="a0"/>
    <w:rsid w:val="004C4FEF"/>
  </w:style>
  <w:style w:type="paragraph" w:customStyle="1" w:styleId="c108">
    <w:name w:val="c108"/>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4C4FEF"/>
  </w:style>
  <w:style w:type="paragraph" w:customStyle="1" w:styleId="c30">
    <w:name w:val="c30"/>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C4FEF"/>
  </w:style>
  <w:style w:type="paragraph" w:customStyle="1" w:styleId="c82">
    <w:name w:val="c82"/>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rsid w:val="004C4FEF"/>
  </w:style>
  <w:style w:type="character" w:customStyle="1" w:styleId="c122">
    <w:name w:val="c122"/>
    <w:basedOn w:val="a0"/>
    <w:rsid w:val="004C4FEF"/>
  </w:style>
  <w:style w:type="paragraph" w:customStyle="1" w:styleId="c52">
    <w:name w:val="c52"/>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4C4FEF"/>
  </w:style>
  <w:style w:type="paragraph" w:customStyle="1" w:styleId="c28">
    <w:name w:val="c28"/>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C4FEF"/>
  </w:style>
  <w:style w:type="character" w:customStyle="1" w:styleId="c73">
    <w:name w:val="c73"/>
    <w:basedOn w:val="a0"/>
    <w:rsid w:val="004C4FEF"/>
  </w:style>
  <w:style w:type="paragraph" w:customStyle="1" w:styleId="c55">
    <w:name w:val="c55"/>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C4FEF"/>
  </w:style>
  <w:style w:type="character" w:customStyle="1" w:styleId="c66">
    <w:name w:val="c66"/>
    <w:basedOn w:val="a0"/>
    <w:rsid w:val="004C4FEF"/>
  </w:style>
  <w:style w:type="paragraph" w:customStyle="1" w:styleId="c1">
    <w:name w:val="c1"/>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4FEF"/>
  </w:style>
  <w:style w:type="character" w:customStyle="1" w:styleId="c139">
    <w:name w:val="c139"/>
    <w:basedOn w:val="a0"/>
    <w:rsid w:val="004C4FEF"/>
  </w:style>
  <w:style w:type="character" w:customStyle="1" w:styleId="c5">
    <w:name w:val="c5"/>
    <w:basedOn w:val="a0"/>
    <w:rsid w:val="004C4FEF"/>
  </w:style>
  <w:style w:type="paragraph" w:customStyle="1" w:styleId="c4">
    <w:name w:val="c4"/>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C4FEF"/>
  </w:style>
  <w:style w:type="paragraph" w:customStyle="1" w:styleId="c3">
    <w:name w:val="c3"/>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C4FEF"/>
  </w:style>
  <w:style w:type="paragraph" w:customStyle="1" w:styleId="c18">
    <w:name w:val="c18"/>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4">
    <w:name w:val="c84"/>
    <w:basedOn w:val="a0"/>
    <w:rsid w:val="004C4FEF"/>
  </w:style>
  <w:style w:type="character" w:styleId="a3">
    <w:name w:val="Hyperlink"/>
    <w:basedOn w:val="a0"/>
    <w:uiPriority w:val="99"/>
    <w:semiHidden/>
    <w:unhideWhenUsed/>
    <w:rsid w:val="004C4FEF"/>
    <w:rPr>
      <w:color w:val="0000FF"/>
      <w:u w:val="single"/>
    </w:rPr>
  </w:style>
  <w:style w:type="character" w:styleId="a4">
    <w:name w:val="FollowedHyperlink"/>
    <w:basedOn w:val="a0"/>
    <w:uiPriority w:val="99"/>
    <w:semiHidden/>
    <w:unhideWhenUsed/>
    <w:rsid w:val="004C4FEF"/>
    <w:rPr>
      <w:color w:val="800080"/>
      <w:u w:val="single"/>
    </w:rPr>
  </w:style>
  <w:style w:type="character" w:customStyle="1" w:styleId="c65">
    <w:name w:val="c65"/>
    <w:basedOn w:val="a0"/>
    <w:rsid w:val="004C4FEF"/>
  </w:style>
  <w:style w:type="paragraph" w:customStyle="1" w:styleId="c12">
    <w:name w:val="c12"/>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4C4FEF"/>
  </w:style>
  <w:style w:type="paragraph" w:customStyle="1" w:styleId="c23">
    <w:name w:val="c23"/>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4C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4">
    <w:name w:val="c104"/>
    <w:basedOn w:val="a0"/>
    <w:rsid w:val="004C4FEF"/>
  </w:style>
  <w:style w:type="character" w:customStyle="1" w:styleId="c13">
    <w:name w:val="c13"/>
    <w:basedOn w:val="a0"/>
    <w:rsid w:val="004C4FEF"/>
  </w:style>
</w:styles>
</file>

<file path=word/webSettings.xml><?xml version="1.0" encoding="utf-8"?>
<w:webSettings xmlns:r="http://schemas.openxmlformats.org/officeDocument/2006/relationships" xmlns:w="http://schemas.openxmlformats.org/wordprocessingml/2006/main">
  <w:divs>
    <w:div w:id="19888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10280</Words>
  <Characters>58602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2017-09-22T06:06:00Z</cp:lastPrinted>
  <dcterms:created xsi:type="dcterms:W3CDTF">2017-09-07T08:54:00Z</dcterms:created>
  <dcterms:modified xsi:type="dcterms:W3CDTF">2017-09-22T06:08:00Z</dcterms:modified>
</cp:coreProperties>
</file>