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BB" w:rsidRPr="007A5CFC" w:rsidRDefault="004866BB" w:rsidP="004866BB">
      <w:pPr>
        <w:shd w:val="clear" w:color="auto" w:fill="FFFFFF"/>
        <w:spacing w:after="0" w:line="240" w:lineRule="auto"/>
        <w:ind w:firstLine="0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</w:rPr>
        <w:t xml:space="preserve">                                                    </w:t>
      </w:r>
      <w:r w:rsidRPr="007A5CFC">
        <w:rPr>
          <w:rFonts w:asciiTheme="minorHAnsi" w:hAnsiTheme="minorHAnsi"/>
          <w:sz w:val="28"/>
          <w:szCs w:val="28"/>
        </w:rPr>
        <w:t>Аннотация к рабочей программе</w:t>
      </w:r>
    </w:p>
    <w:p w:rsidR="004866BB" w:rsidRPr="007A5CFC" w:rsidRDefault="004866BB" w:rsidP="004866BB">
      <w:pPr>
        <w:shd w:val="clear" w:color="auto" w:fill="FFFFFF"/>
        <w:spacing w:after="0"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 xml:space="preserve">по </w:t>
      </w:r>
      <w:r w:rsidRPr="007A5CFC">
        <w:rPr>
          <w:rFonts w:asciiTheme="minorHAnsi" w:hAnsiTheme="minorHAnsi"/>
          <w:sz w:val="24"/>
          <w:szCs w:val="28"/>
        </w:rPr>
        <w:t xml:space="preserve">ПРЕДМЕТУ </w:t>
      </w:r>
      <w:r w:rsidRPr="007A5CFC">
        <w:rPr>
          <w:rFonts w:asciiTheme="minorHAnsi" w:hAnsiTheme="minorHAnsi"/>
          <w:sz w:val="28"/>
          <w:szCs w:val="28"/>
        </w:rPr>
        <w:t>«</w:t>
      </w:r>
      <w:r w:rsidRPr="007A5CFC">
        <w:rPr>
          <w:rFonts w:asciiTheme="minorHAnsi" w:hAnsiTheme="minorHAnsi"/>
          <w:b/>
          <w:sz w:val="28"/>
          <w:szCs w:val="28"/>
        </w:rPr>
        <w:t>Литературное чтение</w:t>
      </w:r>
      <w:r w:rsidRPr="007A5CFC">
        <w:rPr>
          <w:rFonts w:asciiTheme="minorHAnsi" w:hAnsiTheme="minorHAnsi"/>
          <w:sz w:val="28"/>
          <w:szCs w:val="28"/>
        </w:rPr>
        <w:t>»</w:t>
      </w:r>
    </w:p>
    <w:p w:rsidR="004866BB" w:rsidRPr="007A5CFC" w:rsidRDefault="004866BB" w:rsidP="004866BB">
      <w:pPr>
        <w:shd w:val="clear" w:color="auto" w:fill="FFFFFF"/>
        <w:spacing w:after="0"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для 2 класса</w:t>
      </w:r>
    </w:p>
    <w:p w:rsidR="004866BB" w:rsidRPr="007A5CFC" w:rsidRDefault="004866BB" w:rsidP="004866BB">
      <w:pPr>
        <w:shd w:val="clear" w:color="auto" w:fill="FFFFFF"/>
        <w:spacing w:after="0"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7A5CFC">
        <w:rPr>
          <w:rFonts w:asciiTheme="minorHAnsi" w:hAnsiTheme="minorHAnsi"/>
          <w:sz w:val="28"/>
          <w:szCs w:val="28"/>
        </w:rPr>
        <w:t>Максютовой</w:t>
      </w:r>
      <w:proofErr w:type="spellEnd"/>
      <w:r w:rsidRPr="007A5CFC">
        <w:rPr>
          <w:rFonts w:asciiTheme="minorHAnsi" w:hAnsiTheme="minorHAnsi"/>
          <w:sz w:val="28"/>
          <w:szCs w:val="28"/>
        </w:rPr>
        <w:t xml:space="preserve"> Н.М.</w:t>
      </w:r>
    </w:p>
    <w:p w:rsidR="004866BB" w:rsidRPr="007A5CFC" w:rsidRDefault="004866BB" w:rsidP="004866BB">
      <w:pPr>
        <w:shd w:val="clear" w:color="auto" w:fill="FFFFFF"/>
        <w:spacing w:after="0" w:line="240" w:lineRule="auto"/>
        <w:ind w:firstLine="0"/>
        <w:jc w:val="center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на 2018 – 2019 учебный год</w:t>
      </w:r>
    </w:p>
    <w:p w:rsidR="004866BB" w:rsidRPr="007A5CFC" w:rsidRDefault="004866BB" w:rsidP="00486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4866BB" w:rsidRPr="007A5CFC" w:rsidRDefault="004866BB" w:rsidP="004866BB">
      <w:pPr>
        <w:spacing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Рабочая программа соответствует авторской программе «</w:t>
      </w:r>
      <w:r w:rsidRPr="007A5CFC">
        <w:rPr>
          <w:rFonts w:asciiTheme="minorHAnsi" w:hAnsiTheme="minorHAnsi"/>
          <w:b/>
          <w:sz w:val="28"/>
          <w:szCs w:val="28"/>
        </w:rPr>
        <w:t>Литературное чтение</w:t>
      </w:r>
      <w:r w:rsidRPr="007A5CFC">
        <w:rPr>
          <w:rFonts w:asciiTheme="minorHAnsi" w:hAnsiTheme="minorHAnsi"/>
          <w:sz w:val="28"/>
          <w:szCs w:val="28"/>
        </w:rPr>
        <w:t>»1-4 класс</w:t>
      </w:r>
      <w:r w:rsidRPr="007A5CFC">
        <w:rPr>
          <w:rFonts w:asciiTheme="minorHAnsi" w:hAnsiTheme="minorHAnsi"/>
          <w:bCs/>
          <w:color w:val="000000"/>
          <w:sz w:val="28"/>
          <w:szCs w:val="28"/>
          <w:lang w:val="tt-RU"/>
        </w:rPr>
        <w:t xml:space="preserve">», </w:t>
      </w:r>
      <w:r w:rsidRPr="007A5CFC">
        <w:rPr>
          <w:rFonts w:asciiTheme="minorHAnsi" w:hAnsiTheme="minorHAnsi"/>
          <w:sz w:val="28"/>
          <w:szCs w:val="28"/>
        </w:rPr>
        <w:t xml:space="preserve">Л.Ф. Климанова, В.Г. Горецкий, М.В. Голованова. </w:t>
      </w:r>
      <w:proofErr w:type="gramStart"/>
      <w:r w:rsidRPr="007A5CFC">
        <w:rPr>
          <w:rFonts w:asciiTheme="minorHAnsi" w:hAnsiTheme="minorHAnsi"/>
          <w:sz w:val="28"/>
          <w:szCs w:val="28"/>
        </w:rPr>
        <w:t>(УМК «Школа России».</w:t>
      </w:r>
      <w:proofErr w:type="gramEnd"/>
      <w:r w:rsidRPr="007A5CF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A5CFC">
        <w:rPr>
          <w:rFonts w:asciiTheme="minorHAnsi" w:hAnsiTheme="minorHAnsi"/>
          <w:sz w:val="28"/>
          <w:szCs w:val="28"/>
        </w:rPr>
        <w:t>Сборник программ в 2 ч. Ч 1/ - М.: Просвещение, 2011, с. 283)</w:t>
      </w:r>
      <w:proofErr w:type="gramEnd"/>
    </w:p>
    <w:p w:rsidR="004866BB" w:rsidRPr="007A5CFC" w:rsidRDefault="004866BB" w:rsidP="004866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В соответствии с учебным планом школы на реализацию программы отводится 136 ч (4 часа в неделю)</w:t>
      </w:r>
    </w:p>
    <w:p w:rsidR="004866BB" w:rsidRPr="007A5CFC" w:rsidRDefault="004866BB" w:rsidP="004866BB">
      <w:pPr>
        <w:spacing w:after="0" w:line="240" w:lineRule="auto"/>
        <w:rPr>
          <w:rFonts w:asciiTheme="minorHAnsi" w:hAnsiTheme="minorHAnsi"/>
          <w:color w:val="000000"/>
          <w:sz w:val="28"/>
          <w:szCs w:val="28"/>
        </w:rPr>
      </w:pPr>
      <w:r w:rsidRPr="007A5CFC">
        <w:rPr>
          <w:rFonts w:asciiTheme="minorHAnsi" w:hAnsiTheme="minorHAnsi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4866BB" w:rsidRPr="007A5CFC" w:rsidRDefault="004866BB" w:rsidP="004866BB">
      <w:pPr>
        <w:spacing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Авторы: Л.Ф. Климанова, В.Г. Горецкий, М.В. Голованова</w:t>
      </w:r>
      <w:proofErr w:type="gramStart"/>
      <w:r w:rsidRPr="007A5CFC">
        <w:rPr>
          <w:rFonts w:asciiTheme="minorHAnsi" w:hAnsiTheme="minorHAnsi"/>
          <w:sz w:val="28"/>
          <w:szCs w:val="28"/>
        </w:rPr>
        <w:t>.</w:t>
      </w:r>
      <w:proofErr w:type="gramEnd"/>
      <w:r w:rsidRPr="007A5CF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A5CFC">
        <w:rPr>
          <w:rFonts w:asciiTheme="minorHAnsi" w:hAnsiTheme="minorHAnsi"/>
          <w:bCs/>
          <w:color w:val="000000"/>
          <w:sz w:val="28"/>
          <w:szCs w:val="28"/>
        </w:rPr>
        <w:t>и</w:t>
      </w:r>
      <w:proofErr w:type="gramEnd"/>
      <w:r w:rsidRPr="007A5CFC">
        <w:rPr>
          <w:rFonts w:asciiTheme="minorHAnsi" w:hAnsiTheme="minorHAnsi"/>
          <w:bCs/>
          <w:color w:val="000000"/>
          <w:sz w:val="28"/>
          <w:szCs w:val="28"/>
        </w:rPr>
        <w:t xml:space="preserve">з УМК </w:t>
      </w:r>
      <w:r w:rsidRPr="007A5CFC">
        <w:rPr>
          <w:rFonts w:asciiTheme="minorHAnsi" w:hAnsiTheme="minorHAnsi"/>
          <w:bCs/>
          <w:color w:val="000000"/>
          <w:sz w:val="28"/>
          <w:szCs w:val="28"/>
          <w:lang w:val="tt-RU"/>
        </w:rPr>
        <w:t>«</w:t>
      </w:r>
      <w:r w:rsidRPr="007A5CFC">
        <w:rPr>
          <w:rFonts w:asciiTheme="minorHAnsi" w:hAnsiTheme="minorHAnsi"/>
          <w:bCs/>
          <w:color w:val="000000"/>
          <w:sz w:val="28"/>
          <w:szCs w:val="28"/>
        </w:rPr>
        <w:t>Школа России</w:t>
      </w:r>
      <w:r w:rsidRPr="007A5CFC">
        <w:rPr>
          <w:rFonts w:asciiTheme="minorHAnsi" w:hAnsiTheme="minorHAnsi"/>
          <w:bCs/>
          <w:color w:val="000000"/>
          <w:sz w:val="28"/>
          <w:szCs w:val="28"/>
          <w:lang w:val="tt-RU"/>
        </w:rPr>
        <w:t>»,</w:t>
      </w:r>
      <w:r w:rsidRPr="007A5CFC">
        <w:rPr>
          <w:rFonts w:asciiTheme="minorHAnsi" w:hAnsiTheme="minorHAnsi"/>
          <w:b/>
          <w:sz w:val="28"/>
          <w:szCs w:val="28"/>
        </w:rPr>
        <w:t xml:space="preserve"> Литературное чтение</w:t>
      </w:r>
      <w:r w:rsidRPr="007A5CFC">
        <w:rPr>
          <w:rFonts w:asciiTheme="minorHAnsi" w:hAnsiTheme="minorHAnsi"/>
          <w:bCs/>
          <w:color w:val="000000"/>
          <w:sz w:val="28"/>
          <w:szCs w:val="28"/>
          <w:lang w:val="tt-RU"/>
        </w:rPr>
        <w:t xml:space="preserve">. </w:t>
      </w:r>
      <w:r w:rsidRPr="007A5CFC">
        <w:rPr>
          <w:rFonts w:asciiTheme="minorHAnsi" w:hAnsiTheme="minorHAnsi"/>
          <w:bCs/>
          <w:iCs/>
          <w:sz w:val="28"/>
          <w:szCs w:val="28"/>
        </w:rPr>
        <w:t>Учебник. 2 класс, с приложением на электронном носителе. В 2 ч.</w:t>
      </w:r>
      <w:r w:rsidRPr="007A5CFC">
        <w:rPr>
          <w:rFonts w:asciiTheme="minorHAnsi" w:hAnsiTheme="minorHAnsi"/>
          <w:color w:val="00B050"/>
          <w:sz w:val="28"/>
          <w:szCs w:val="28"/>
        </w:rPr>
        <w:t xml:space="preserve"> </w:t>
      </w:r>
      <w:r w:rsidRPr="007A5CFC">
        <w:rPr>
          <w:rFonts w:asciiTheme="minorHAnsi" w:hAnsiTheme="minorHAnsi"/>
          <w:color w:val="000000"/>
          <w:sz w:val="28"/>
          <w:szCs w:val="28"/>
        </w:rPr>
        <w:t>– М.: Просвещение, 2015г</w:t>
      </w:r>
      <w:r w:rsidRPr="007A5CFC">
        <w:rPr>
          <w:rFonts w:asciiTheme="minorHAnsi" w:hAnsiTheme="minorHAnsi"/>
          <w:sz w:val="28"/>
          <w:szCs w:val="28"/>
        </w:rPr>
        <w:t xml:space="preserve"> </w:t>
      </w:r>
    </w:p>
    <w:p w:rsidR="004866BB" w:rsidRPr="007A5CFC" w:rsidRDefault="004866BB" w:rsidP="004866BB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 xml:space="preserve">Линия учебников имеет гриф «Рекомендовано». </w:t>
      </w:r>
    </w:p>
    <w:p w:rsidR="004866BB" w:rsidRPr="007A5CFC" w:rsidRDefault="004866BB" w:rsidP="004866B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A5CFC">
        <w:rPr>
          <w:rFonts w:asciiTheme="minorHAnsi" w:hAnsiTheme="minorHAnsi"/>
          <w:b/>
          <w:sz w:val="28"/>
          <w:szCs w:val="28"/>
        </w:rPr>
        <w:t>Цели и задачи программы</w:t>
      </w:r>
    </w:p>
    <w:p w:rsidR="004866BB" w:rsidRPr="007A5CFC" w:rsidRDefault="004866BB" w:rsidP="004866BB">
      <w:pPr>
        <w:spacing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- овладение осознанным, правильным, беглым и выразительным чтением;</w:t>
      </w:r>
    </w:p>
    <w:p w:rsidR="004866BB" w:rsidRPr="007A5CFC" w:rsidRDefault="004866BB" w:rsidP="004866BB">
      <w:pPr>
        <w:spacing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- совершенствование всех видов речевой деятельности;</w:t>
      </w:r>
    </w:p>
    <w:p w:rsidR="004866BB" w:rsidRPr="007A5CFC" w:rsidRDefault="004866BB" w:rsidP="004866BB">
      <w:pPr>
        <w:spacing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- формирование читательского кругозора;</w:t>
      </w:r>
    </w:p>
    <w:p w:rsidR="004866BB" w:rsidRPr="007A5CFC" w:rsidRDefault="004866BB" w:rsidP="004866BB">
      <w:pPr>
        <w:spacing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- развитие художественно-творческих и познавательных способностей;</w:t>
      </w:r>
    </w:p>
    <w:p w:rsidR="004866BB" w:rsidRPr="007A5CFC" w:rsidRDefault="004866BB" w:rsidP="004866BB">
      <w:pPr>
        <w:spacing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sz w:val="28"/>
          <w:szCs w:val="28"/>
        </w:rPr>
        <w:t>- воспитание интереса к чтению и книге.</w:t>
      </w:r>
    </w:p>
    <w:p w:rsidR="004866BB" w:rsidRPr="007A5CFC" w:rsidRDefault="004866BB" w:rsidP="004866B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proofErr w:type="gramStart"/>
      <w:r w:rsidRPr="007A5CFC">
        <w:rPr>
          <w:rFonts w:asciiTheme="minorHAnsi" w:hAnsiTheme="minorHAnsi"/>
          <w:b/>
          <w:sz w:val="28"/>
          <w:szCs w:val="28"/>
        </w:rPr>
        <w:t>Программа включает в себя</w:t>
      </w:r>
      <w:r w:rsidRPr="007A5CFC">
        <w:rPr>
          <w:rFonts w:asciiTheme="minorHAnsi" w:hAnsiTheme="minorHAnsi"/>
          <w:sz w:val="28"/>
          <w:szCs w:val="28"/>
        </w:rPr>
        <w:t xml:space="preserve">: пояснительную записку курса литературного чтения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</w:t>
      </w:r>
      <w:proofErr w:type="spellStart"/>
      <w:r w:rsidRPr="007A5CFC">
        <w:rPr>
          <w:rFonts w:asciiTheme="minorHAnsi" w:hAnsiTheme="minorHAnsi"/>
          <w:sz w:val="28"/>
          <w:szCs w:val="28"/>
        </w:rPr>
        <w:t>метапредметные</w:t>
      </w:r>
      <w:proofErr w:type="spellEnd"/>
      <w:r w:rsidRPr="007A5CFC">
        <w:rPr>
          <w:rFonts w:asciiTheme="minorHAnsi" w:hAnsiTheme="minorHAnsi"/>
          <w:sz w:val="28"/>
          <w:szCs w:val="28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</w:t>
      </w:r>
      <w:proofErr w:type="gramEnd"/>
      <w:r w:rsidRPr="007A5CFC">
        <w:rPr>
          <w:rFonts w:asciiTheme="minorHAnsi" w:hAnsiTheme="minorHAnsi"/>
          <w:sz w:val="28"/>
          <w:szCs w:val="28"/>
        </w:rPr>
        <w:t xml:space="preserve"> описание материально-технического обеспечения образовательного процесса; приложение.</w:t>
      </w:r>
    </w:p>
    <w:p w:rsidR="004866BB" w:rsidRPr="007A5CFC" w:rsidRDefault="004866BB" w:rsidP="004866BB">
      <w:pPr>
        <w:spacing w:line="240" w:lineRule="auto"/>
        <w:rPr>
          <w:rFonts w:asciiTheme="minorHAnsi" w:hAnsiTheme="minorHAnsi"/>
          <w:sz w:val="28"/>
          <w:szCs w:val="28"/>
        </w:rPr>
      </w:pPr>
      <w:r w:rsidRPr="007A5CFC">
        <w:rPr>
          <w:rFonts w:asciiTheme="minorHAnsi" w:hAnsiTheme="minorHAnsi"/>
          <w:b/>
          <w:sz w:val="28"/>
          <w:szCs w:val="28"/>
        </w:rPr>
        <w:lastRenderedPageBreak/>
        <w:t>Для контроля и оценки знаний и умений</w:t>
      </w:r>
      <w:r w:rsidRPr="007A5CFC">
        <w:rPr>
          <w:rFonts w:asciiTheme="minorHAnsi" w:hAnsiTheme="minorHAnsi"/>
          <w:sz w:val="28"/>
          <w:szCs w:val="28"/>
        </w:rPr>
        <w:t xml:space="preserve"> по предмету используются индивидуальная и фронтальная устные проверки, письменные проверочные работы, тестирование, работы по развитию речи. </w:t>
      </w:r>
    </w:p>
    <w:p w:rsidR="004866BB" w:rsidRPr="007A5CFC" w:rsidRDefault="004866BB" w:rsidP="004866BB">
      <w:pPr>
        <w:ind w:firstLine="0"/>
        <w:rPr>
          <w:rFonts w:asciiTheme="minorHAnsi" w:hAnsiTheme="minorHAnsi"/>
          <w:sz w:val="28"/>
          <w:szCs w:val="28"/>
        </w:rPr>
      </w:pPr>
    </w:p>
    <w:p w:rsidR="00297D8E" w:rsidRPr="007A5CFC" w:rsidRDefault="00297D8E" w:rsidP="00297D8E">
      <w:pPr>
        <w:rPr>
          <w:rFonts w:asciiTheme="minorHAnsi" w:hAnsiTheme="minorHAnsi"/>
        </w:rPr>
      </w:pPr>
      <w:bookmarkStart w:id="0" w:name="_GoBack"/>
      <w:bookmarkEnd w:id="0"/>
    </w:p>
    <w:p w:rsidR="00297D8E" w:rsidRPr="007A5CFC" w:rsidRDefault="00297D8E" w:rsidP="00297D8E">
      <w:pPr>
        <w:rPr>
          <w:rFonts w:asciiTheme="minorHAnsi" w:hAnsiTheme="minorHAnsi"/>
        </w:rPr>
      </w:pPr>
    </w:p>
    <w:p w:rsidR="00297D8E" w:rsidRPr="007A5CFC" w:rsidRDefault="00297D8E" w:rsidP="00297D8E">
      <w:pPr>
        <w:rPr>
          <w:rFonts w:asciiTheme="minorHAnsi" w:hAnsiTheme="minorHAnsi"/>
        </w:rPr>
      </w:pPr>
    </w:p>
    <w:p w:rsidR="00297D8E" w:rsidRPr="007A5CFC" w:rsidRDefault="00297D8E" w:rsidP="00297D8E">
      <w:pPr>
        <w:rPr>
          <w:rFonts w:asciiTheme="minorHAnsi" w:hAnsiTheme="minorHAnsi"/>
        </w:rPr>
      </w:pPr>
    </w:p>
    <w:p w:rsidR="00297D8E" w:rsidRPr="007A5CFC" w:rsidRDefault="00297D8E" w:rsidP="00297D8E">
      <w:pPr>
        <w:rPr>
          <w:rFonts w:asciiTheme="minorHAnsi" w:hAnsiTheme="minorHAnsi"/>
        </w:rPr>
      </w:pPr>
    </w:p>
    <w:p w:rsidR="006C405A" w:rsidRDefault="006C405A"/>
    <w:sectPr w:rsidR="006C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E"/>
    <w:rsid w:val="00297D8E"/>
    <w:rsid w:val="004866BB"/>
    <w:rsid w:val="006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8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2018-12-13T05:59:00Z</dcterms:created>
  <dcterms:modified xsi:type="dcterms:W3CDTF">2018-12-13T05:59:00Z</dcterms:modified>
</cp:coreProperties>
</file>